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B8" w:rsidRPr="007529B8" w:rsidRDefault="007529B8" w:rsidP="005F589B">
      <w:pPr>
        <w:spacing w:before="825" w:after="100" w:afterAutospacing="1" w:line="240" w:lineRule="auto"/>
        <w:jc w:val="center"/>
        <w:outlineLvl w:val="2"/>
        <w:rPr>
          <w:rFonts w:ascii="Helvetica" w:eastAsia="Times New Roman" w:hAnsi="Helvetica" w:cs="Times New Roman"/>
          <w:b/>
          <w:bCs/>
          <w:color w:val="222222"/>
          <w:sz w:val="37"/>
          <w:szCs w:val="37"/>
        </w:rPr>
      </w:pPr>
      <w:r w:rsidRPr="007529B8">
        <w:rPr>
          <w:rFonts w:ascii="Helvetica" w:eastAsia="Times New Roman" w:hAnsi="Helvetica" w:cs="Times New Roman"/>
          <w:b/>
          <w:bCs/>
          <w:color w:val="222222"/>
          <w:sz w:val="37"/>
          <w:szCs w:val="37"/>
        </w:rPr>
        <w:t>The First Article</w:t>
      </w:r>
      <w:r>
        <w:rPr>
          <w:rFonts w:ascii="Helvetica" w:eastAsia="Times New Roman" w:hAnsi="Helvetica" w:cs="Times New Roman"/>
          <w:b/>
          <w:bCs/>
          <w:color w:val="222222"/>
          <w:sz w:val="37"/>
          <w:szCs w:val="37"/>
        </w:rPr>
        <w:t xml:space="preserve"> of the Creed</w:t>
      </w:r>
      <w:bookmarkStart w:id="0" w:name="_GoBack"/>
      <w:bookmarkEnd w:id="0"/>
    </w:p>
    <w:p w:rsidR="007529B8" w:rsidRPr="007529B8" w:rsidRDefault="007529B8" w:rsidP="007529B8">
      <w:pPr>
        <w:spacing w:after="375" w:line="240" w:lineRule="auto"/>
        <w:rPr>
          <w:rFonts w:ascii="Georgia" w:eastAsia="Times New Roman" w:hAnsi="Georgia" w:cs="Times New Roman"/>
          <w:sz w:val="24"/>
          <w:szCs w:val="24"/>
        </w:rPr>
      </w:pPr>
      <w:r w:rsidRPr="007529B8">
        <w:rPr>
          <w:rFonts w:ascii="Arial" w:eastAsia="Times New Roman" w:hAnsi="Arial" w:cs="Arial"/>
          <w:b/>
          <w:sz w:val="24"/>
          <w:szCs w:val="24"/>
        </w:rPr>
        <w:t>ALL:</w:t>
      </w:r>
      <w:r>
        <w:rPr>
          <w:rFonts w:ascii="Georgia" w:eastAsia="Times New Roman" w:hAnsi="Georgia" w:cs="Times New Roman"/>
          <w:sz w:val="24"/>
          <w:szCs w:val="24"/>
        </w:rPr>
        <w:tab/>
      </w:r>
      <w:r>
        <w:rPr>
          <w:rFonts w:ascii="Georgia" w:eastAsia="Times New Roman" w:hAnsi="Georgia" w:cs="Times New Roman"/>
          <w:sz w:val="24"/>
          <w:szCs w:val="24"/>
        </w:rPr>
        <w:tab/>
      </w:r>
      <w:r w:rsidRPr="007529B8">
        <w:rPr>
          <w:rFonts w:ascii="Georgia" w:eastAsia="Times New Roman" w:hAnsi="Georgia" w:cs="Times New Roman"/>
          <w:sz w:val="24"/>
          <w:szCs w:val="24"/>
        </w:rPr>
        <w:t>I believe in God, the Father Almighty, Maker of heaven and earth.</w:t>
      </w:r>
    </w:p>
    <w:p w:rsidR="007529B8" w:rsidRDefault="007529B8" w:rsidP="007529B8">
      <w:pPr>
        <w:spacing w:after="375" w:line="240" w:lineRule="auto"/>
        <w:rPr>
          <w:rFonts w:ascii="Georgia" w:eastAsia="Times New Roman" w:hAnsi="Georgia" w:cs="Times New Roman"/>
          <w:i/>
          <w:iCs/>
          <w:sz w:val="24"/>
          <w:szCs w:val="24"/>
        </w:rPr>
      </w:pPr>
      <w:r w:rsidRPr="007529B8">
        <w:rPr>
          <w:rFonts w:ascii="Arial" w:eastAsia="Times New Roman" w:hAnsi="Arial" w:cs="Arial"/>
          <w:iCs/>
          <w:sz w:val="24"/>
          <w:szCs w:val="24"/>
        </w:rPr>
        <w:t>PASTOR:</w:t>
      </w:r>
      <w:r>
        <w:rPr>
          <w:rFonts w:ascii="Georgia" w:eastAsia="Times New Roman" w:hAnsi="Georgia" w:cs="Times New Roman"/>
          <w:iCs/>
          <w:sz w:val="24"/>
          <w:szCs w:val="24"/>
        </w:rPr>
        <w:tab/>
      </w:r>
      <w:r w:rsidRPr="007529B8">
        <w:rPr>
          <w:rFonts w:ascii="Georgia" w:eastAsia="Times New Roman" w:hAnsi="Georgia" w:cs="Times New Roman"/>
          <w:i/>
          <w:iCs/>
          <w:sz w:val="24"/>
          <w:szCs w:val="24"/>
        </w:rPr>
        <w:t>What does this mean?</w:t>
      </w:r>
    </w:p>
    <w:p w:rsidR="007529B8" w:rsidRPr="007529B8" w:rsidRDefault="007529B8" w:rsidP="007529B8">
      <w:pPr>
        <w:spacing w:after="375" w:line="240" w:lineRule="auto"/>
        <w:ind w:left="1440" w:hanging="1440"/>
        <w:rPr>
          <w:rFonts w:ascii="Georgia" w:eastAsia="Times New Roman" w:hAnsi="Georgia" w:cs="Times New Roman"/>
          <w:sz w:val="24"/>
          <w:szCs w:val="24"/>
        </w:rPr>
      </w:pPr>
      <w:r w:rsidRPr="007529B8">
        <w:rPr>
          <w:rFonts w:ascii="Arial" w:eastAsia="Times New Roman" w:hAnsi="Arial" w:cs="Arial"/>
          <w:b/>
          <w:sz w:val="24"/>
          <w:szCs w:val="24"/>
        </w:rPr>
        <w:t>ALL:</w:t>
      </w:r>
      <w:r>
        <w:rPr>
          <w:rFonts w:ascii="Georgia" w:eastAsia="Times New Roman" w:hAnsi="Georgia" w:cs="Times New Roman"/>
          <w:sz w:val="24"/>
          <w:szCs w:val="24"/>
        </w:rPr>
        <w:tab/>
        <w:t xml:space="preserve">I </w:t>
      </w:r>
      <w:r w:rsidRPr="007529B8">
        <w:rPr>
          <w:rFonts w:ascii="Georgia" w:eastAsia="Times New Roman" w:hAnsi="Georgia" w:cs="Times New Roman"/>
          <w:sz w:val="24"/>
          <w:szCs w:val="24"/>
        </w:rPr>
        <w:t>believe that God has made me and all creatures; that He has given me my body and soul, eyes, ears, and all my members, my reason and all my senses, and still takes care of them. He also gives me clothing and shoes, food and drink, house and home, wife and children, land, animals, and all I have. He richly and daily provides me with all that I need to support this body and life. He defends me against all danger and guards and protects me from all evil. All this He does only out of fatherly, divine goodness and mercy, without any merit or worthiness in me. For all this it is my duty to thank and praise, serve and obey Him.</w:t>
      </w:r>
      <w:r>
        <w:rPr>
          <w:rFonts w:ascii="Georgia" w:eastAsia="Times New Roman" w:hAnsi="Georgia" w:cs="Times New Roman"/>
          <w:sz w:val="24"/>
          <w:szCs w:val="24"/>
        </w:rPr>
        <w:t xml:space="preserve"> </w:t>
      </w:r>
      <w:r w:rsidRPr="007529B8">
        <w:rPr>
          <w:rFonts w:ascii="Georgia" w:eastAsia="Times New Roman" w:hAnsi="Georgia" w:cs="Times New Roman"/>
          <w:sz w:val="24"/>
          <w:szCs w:val="24"/>
        </w:rPr>
        <w:t>This is most certainly true.</w:t>
      </w:r>
    </w:p>
    <w:p w:rsidR="004D5F8F" w:rsidRPr="007529B8" w:rsidRDefault="004D5F8F">
      <w:pPr>
        <w:rPr>
          <w:rFonts w:ascii="Times New Roman" w:hAnsi="Times New Roman" w:cs="Times New Roman"/>
          <w:sz w:val="24"/>
          <w:szCs w:val="24"/>
        </w:rPr>
      </w:pPr>
    </w:p>
    <w:sectPr w:rsidR="004D5F8F" w:rsidRPr="0075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B8"/>
    <w:rsid w:val="004D5F8F"/>
    <w:rsid w:val="005F589B"/>
    <w:rsid w:val="0075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0841A-9BFD-43F8-8554-07AA3A9A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529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29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29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2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cp:lastModifiedBy>
  <cp:revision>2</cp:revision>
  <dcterms:created xsi:type="dcterms:W3CDTF">2020-06-25T19:30:00Z</dcterms:created>
  <dcterms:modified xsi:type="dcterms:W3CDTF">2020-06-25T19:33:00Z</dcterms:modified>
</cp:coreProperties>
</file>