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5C30" w14:textId="77777777" w:rsidR="00341F9D" w:rsidRDefault="00341F9D">
      <w:pPr>
        <w:pStyle w:val="Standard"/>
        <w:jc w:val="center"/>
        <w:rPr>
          <w:rFonts w:ascii="Arial" w:hAnsi="Arial" w:cs="Arial"/>
          <w:b/>
          <w:sz w:val="32"/>
          <w:szCs w:val="32"/>
        </w:rPr>
      </w:pPr>
    </w:p>
    <w:p w14:paraId="1FAC5C31" w14:textId="77777777" w:rsidR="00341F9D" w:rsidRDefault="00341F9D">
      <w:pPr>
        <w:pStyle w:val="Standard"/>
        <w:jc w:val="center"/>
        <w:rPr>
          <w:rFonts w:ascii="Arial" w:hAnsi="Arial" w:cs="Arial"/>
          <w:b/>
          <w:sz w:val="32"/>
          <w:szCs w:val="32"/>
        </w:rPr>
      </w:pPr>
    </w:p>
    <w:p w14:paraId="1FAC5C32" w14:textId="77777777" w:rsidR="00341F9D" w:rsidRDefault="00341F9D">
      <w:pPr>
        <w:pStyle w:val="Standard"/>
        <w:jc w:val="center"/>
        <w:rPr>
          <w:rFonts w:ascii="Arial" w:hAnsi="Arial" w:cs="Arial"/>
          <w:b/>
          <w:sz w:val="32"/>
          <w:szCs w:val="32"/>
        </w:rPr>
      </w:pPr>
    </w:p>
    <w:p w14:paraId="1FAC5C33" w14:textId="77777777" w:rsidR="00341F9D" w:rsidRDefault="00C3685D">
      <w:pPr>
        <w:pStyle w:val="Standard"/>
        <w:jc w:val="center"/>
      </w:pPr>
      <w:r>
        <w:rPr>
          <w:rFonts w:ascii="Arial" w:hAnsi="Arial" w:cs="Arial"/>
          <w:b/>
          <w:sz w:val="32"/>
          <w:szCs w:val="32"/>
        </w:rPr>
        <w:t>Worship Prayer…</w:t>
      </w:r>
    </w:p>
    <w:p w14:paraId="1FAC5C34" w14:textId="77777777" w:rsidR="00341F9D" w:rsidRDefault="00341F9D">
      <w:pPr>
        <w:pStyle w:val="Standard"/>
        <w:rPr>
          <w:rFonts w:ascii="Arial" w:hAnsi="Arial" w:cs="Arial"/>
          <w:b/>
          <w:sz w:val="16"/>
          <w:szCs w:val="16"/>
        </w:rPr>
      </w:pPr>
    </w:p>
    <w:p w14:paraId="1FAC5C35" w14:textId="77777777" w:rsidR="00341F9D" w:rsidRDefault="00C3685D">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FAC5C36" w14:textId="77777777" w:rsidR="00341F9D" w:rsidRDefault="00341F9D">
      <w:pPr>
        <w:pStyle w:val="NoSpacing"/>
        <w:jc w:val="both"/>
        <w:rPr>
          <w:i/>
          <w:sz w:val="24"/>
          <w:szCs w:val="24"/>
        </w:rPr>
      </w:pPr>
    </w:p>
    <w:p w14:paraId="1FAC5C37" w14:textId="77777777" w:rsidR="00341F9D" w:rsidRDefault="00341F9D">
      <w:pPr>
        <w:pStyle w:val="NoSpacing"/>
        <w:jc w:val="both"/>
        <w:rPr>
          <w:rFonts w:ascii="Arial" w:hAnsi="Arial" w:cs="Arial"/>
          <w:sz w:val="24"/>
          <w:szCs w:val="24"/>
        </w:rPr>
      </w:pPr>
    </w:p>
    <w:p w14:paraId="1FAC5C38" w14:textId="77777777" w:rsidR="00341F9D" w:rsidRDefault="00341F9D">
      <w:pPr>
        <w:pStyle w:val="NoSpacing"/>
        <w:jc w:val="both"/>
        <w:rPr>
          <w:rFonts w:ascii="Arial" w:hAnsi="Arial" w:cs="Arial"/>
          <w:sz w:val="24"/>
          <w:szCs w:val="24"/>
        </w:rPr>
      </w:pPr>
    </w:p>
    <w:p w14:paraId="1FAC5C39" w14:textId="77777777" w:rsidR="00341F9D" w:rsidRDefault="00341F9D">
      <w:pPr>
        <w:pStyle w:val="NoSpacing"/>
        <w:jc w:val="both"/>
        <w:rPr>
          <w:rFonts w:ascii="Arial" w:hAnsi="Arial" w:cs="Arial"/>
          <w:sz w:val="24"/>
          <w:szCs w:val="24"/>
        </w:rPr>
      </w:pPr>
    </w:p>
    <w:p w14:paraId="1FAC5C3A" w14:textId="77777777" w:rsidR="00341F9D" w:rsidRDefault="00C3685D">
      <w:pPr>
        <w:pStyle w:val="Standard"/>
        <w:jc w:val="center"/>
      </w:pPr>
      <w:r>
        <w:rPr>
          <w:rStyle w:val="StrongEmphasis"/>
          <w:rFonts w:ascii="Arial" w:hAnsi="Arial" w:cs="Arial"/>
          <w:sz w:val="32"/>
          <w:szCs w:val="32"/>
        </w:rPr>
        <w:t>Living Word exists to…</w:t>
      </w:r>
    </w:p>
    <w:p w14:paraId="1FAC5C3B" w14:textId="77777777" w:rsidR="00341F9D" w:rsidRDefault="00341F9D">
      <w:pPr>
        <w:pStyle w:val="Standard"/>
        <w:jc w:val="center"/>
        <w:rPr>
          <w:rFonts w:ascii="Arial" w:hAnsi="Arial" w:cs="Arial"/>
          <w:sz w:val="16"/>
          <w:szCs w:val="16"/>
        </w:rPr>
      </w:pPr>
    </w:p>
    <w:p w14:paraId="1FAC5C3C" w14:textId="77777777" w:rsidR="00341F9D" w:rsidRDefault="00C3685D">
      <w:pPr>
        <w:pStyle w:val="ListParagraph"/>
        <w:numPr>
          <w:ilvl w:val="0"/>
          <w:numId w:val="4"/>
        </w:numPr>
      </w:pPr>
      <w:r>
        <w:rPr>
          <w:rFonts w:ascii="Arial" w:hAnsi="Arial" w:cs="Arial"/>
          <w:i/>
          <w:sz w:val="28"/>
          <w:szCs w:val="28"/>
        </w:rPr>
        <w:t>Proclaim God’s Love</w:t>
      </w:r>
    </w:p>
    <w:p w14:paraId="1FAC5C3D" w14:textId="77777777" w:rsidR="00341F9D" w:rsidRDefault="00341F9D">
      <w:pPr>
        <w:pStyle w:val="Standard"/>
        <w:rPr>
          <w:rFonts w:ascii="Arial" w:hAnsi="Arial" w:cs="Arial"/>
          <w:i/>
          <w:sz w:val="16"/>
          <w:szCs w:val="16"/>
        </w:rPr>
      </w:pPr>
    </w:p>
    <w:p w14:paraId="1FAC5C3E" w14:textId="77777777" w:rsidR="00341F9D" w:rsidRDefault="00C3685D">
      <w:pPr>
        <w:pStyle w:val="ListParagraph"/>
        <w:numPr>
          <w:ilvl w:val="0"/>
          <w:numId w:val="3"/>
        </w:numPr>
      </w:pPr>
      <w:r>
        <w:rPr>
          <w:rFonts w:ascii="Arial" w:hAnsi="Arial" w:cs="Arial"/>
          <w:i/>
          <w:sz w:val="28"/>
          <w:szCs w:val="28"/>
        </w:rPr>
        <w:t>Expand God’s Kingdom</w:t>
      </w:r>
    </w:p>
    <w:p w14:paraId="1FAC5C3F" w14:textId="77777777" w:rsidR="00341F9D" w:rsidRDefault="00341F9D">
      <w:pPr>
        <w:pStyle w:val="ListParagraph"/>
        <w:rPr>
          <w:rFonts w:ascii="Arial" w:hAnsi="Arial" w:cs="Arial"/>
          <w:i/>
          <w:sz w:val="16"/>
          <w:szCs w:val="16"/>
        </w:rPr>
      </w:pPr>
    </w:p>
    <w:p w14:paraId="1FAC5C40" w14:textId="77777777" w:rsidR="00341F9D" w:rsidRDefault="00C3685D">
      <w:pPr>
        <w:pStyle w:val="ListParagraph"/>
        <w:numPr>
          <w:ilvl w:val="0"/>
          <w:numId w:val="3"/>
        </w:numPr>
      </w:pPr>
      <w:r>
        <w:rPr>
          <w:rFonts w:ascii="Arial" w:hAnsi="Arial" w:cs="Arial"/>
          <w:i/>
          <w:sz w:val="28"/>
          <w:szCs w:val="28"/>
        </w:rPr>
        <w:t>Mature God’s People</w:t>
      </w:r>
    </w:p>
    <w:p w14:paraId="1FAC5C41" w14:textId="77777777" w:rsidR="00341F9D" w:rsidRDefault="00341F9D">
      <w:pPr>
        <w:pStyle w:val="Standard"/>
        <w:rPr>
          <w:rFonts w:ascii="Arial" w:hAnsi="Arial" w:cs="Arial"/>
          <w:i/>
          <w:sz w:val="16"/>
          <w:szCs w:val="16"/>
        </w:rPr>
      </w:pPr>
    </w:p>
    <w:p w14:paraId="1FAC5C42" w14:textId="77777777" w:rsidR="00341F9D" w:rsidRDefault="00C3685D">
      <w:pPr>
        <w:pStyle w:val="ListParagraph"/>
        <w:numPr>
          <w:ilvl w:val="0"/>
          <w:numId w:val="3"/>
        </w:numPr>
      </w:pPr>
      <w:r>
        <w:rPr>
          <w:rFonts w:ascii="Arial" w:hAnsi="Arial" w:cs="Arial"/>
          <w:i/>
          <w:sz w:val="28"/>
          <w:szCs w:val="28"/>
        </w:rPr>
        <w:t>Live God’s Word!</w:t>
      </w:r>
    </w:p>
    <w:p w14:paraId="1FAC5C43" w14:textId="77777777" w:rsidR="00341F9D" w:rsidRDefault="00341F9D">
      <w:pPr>
        <w:pStyle w:val="Standard"/>
        <w:rPr>
          <w:rFonts w:ascii="Arial" w:hAnsi="Arial" w:cs="Arial"/>
          <w:i/>
          <w:sz w:val="24"/>
          <w:szCs w:val="24"/>
        </w:rPr>
      </w:pPr>
    </w:p>
    <w:p w14:paraId="1FAC5C44" w14:textId="77777777" w:rsidR="00341F9D" w:rsidRDefault="00341F9D">
      <w:pPr>
        <w:pStyle w:val="Standard"/>
        <w:rPr>
          <w:sz w:val="24"/>
          <w:szCs w:val="24"/>
        </w:rPr>
      </w:pPr>
    </w:p>
    <w:p w14:paraId="1FAC5C45" w14:textId="77777777" w:rsidR="00341F9D" w:rsidRDefault="00341F9D">
      <w:pPr>
        <w:pStyle w:val="Standard"/>
        <w:rPr>
          <w:sz w:val="24"/>
          <w:szCs w:val="24"/>
        </w:rPr>
      </w:pPr>
    </w:p>
    <w:p w14:paraId="1FAC5C46" w14:textId="77777777" w:rsidR="00341F9D" w:rsidRDefault="00341F9D">
      <w:pPr>
        <w:pStyle w:val="Standard"/>
        <w:rPr>
          <w:sz w:val="24"/>
          <w:szCs w:val="24"/>
        </w:rPr>
      </w:pPr>
    </w:p>
    <w:p w14:paraId="1FAC5C47" w14:textId="77777777" w:rsidR="00341F9D" w:rsidRDefault="00C3685D">
      <w:pPr>
        <w:pStyle w:val="Standard"/>
        <w:jc w:val="center"/>
      </w:pPr>
      <w:r>
        <w:rPr>
          <w:rFonts w:ascii="Arial" w:hAnsi="Arial" w:cs="Arial"/>
          <w:b/>
          <w:sz w:val="32"/>
          <w:szCs w:val="32"/>
        </w:rPr>
        <w:t>Pastor Steve Lee</w:t>
      </w:r>
    </w:p>
    <w:p w14:paraId="1FAC5C48" w14:textId="77777777" w:rsidR="00341F9D" w:rsidRDefault="005734CB">
      <w:pPr>
        <w:pStyle w:val="Standard"/>
        <w:jc w:val="center"/>
      </w:pPr>
      <w:hyperlink r:id="rId7" w:history="1">
        <w:r w:rsidR="00C3685D">
          <w:rPr>
            <w:rStyle w:val="Internetlink"/>
            <w:rFonts w:ascii="Arial" w:hAnsi="Arial" w:cs="Arial"/>
            <w:color w:val="000000"/>
            <w:sz w:val="24"/>
            <w:szCs w:val="24"/>
          </w:rPr>
          <w:t>revstevelee@gmail.com</w:t>
        </w:r>
      </w:hyperlink>
    </w:p>
    <w:p w14:paraId="1FAC5C49" w14:textId="77777777" w:rsidR="00341F9D" w:rsidRDefault="00C3685D">
      <w:pPr>
        <w:pStyle w:val="Standard"/>
        <w:jc w:val="center"/>
      </w:pPr>
      <w:r>
        <w:rPr>
          <w:rFonts w:ascii="Arial" w:hAnsi="Arial" w:cs="Arial"/>
          <w:sz w:val="24"/>
          <w:szCs w:val="24"/>
        </w:rPr>
        <w:t>708-334-5883</w:t>
      </w:r>
    </w:p>
    <w:p w14:paraId="1FAC5C4A" w14:textId="77777777" w:rsidR="00341F9D" w:rsidRDefault="00341F9D">
      <w:pPr>
        <w:pStyle w:val="Standard"/>
        <w:jc w:val="center"/>
        <w:rPr>
          <w:rFonts w:ascii="Georgia" w:hAnsi="Georgia" w:cs="Georgia"/>
          <w:b/>
          <w:i/>
          <w:sz w:val="24"/>
          <w:szCs w:val="24"/>
        </w:rPr>
      </w:pPr>
    </w:p>
    <w:p w14:paraId="4C2EE340" w14:textId="77777777" w:rsidR="00BC442F" w:rsidRPr="00F02E6D" w:rsidRDefault="00BC442F" w:rsidP="00BC442F">
      <w:pPr>
        <w:pStyle w:val="Standard"/>
        <w:jc w:val="center"/>
        <w:rPr>
          <w:rFonts w:ascii="Verdana" w:hAnsi="Verdana"/>
          <w:iCs/>
          <w:sz w:val="24"/>
          <w:szCs w:val="24"/>
        </w:rPr>
      </w:pPr>
      <w:r w:rsidRPr="00F02E6D">
        <w:rPr>
          <w:rFonts w:ascii="Verdana" w:hAnsi="Verdana"/>
          <w:iCs/>
          <w:sz w:val="24"/>
          <w:szCs w:val="24"/>
        </w:rPr>
        <w:t>Anita Meier - Musician</w:t>
      </w:r>
    </w:p>
    <w:p w14:paraId="3DD0FC65" w14:textId="77777777" w:rsidR="00BC442F" w:rsidRDefault="00BC442F" w:rsidP="00BC442F">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156F88FC" w14:textId="77777777" w:rsidR="00BC442F" w:rsidRPr="00F02E6D" w:rsidRDefault="00BC442F" w:rsidP="00BC442F">
      <w:pPr>
        <w:pStyle w:val="Standard"/>
        <w:jc w:val="center"/>
        <w:rPr>
          <w:rFonts w:ascii="Verdana" w:hAnsi="Verdana" w:cs="Georgia"/>
          <w:bCs/>
          <w:iCs/>
          <w:sz w:val="24"/>
          <w:szCs w:val="24"/>
        </w:rPr>
      </w:pPr>
      <w:r>
        <w:rPr>
          <w:rFonts w:ascii="Verdana" w:hAnsi="Verdana" w:cs="Georgia"/>
          <w:bCs/>
          <w:iCs/>
          <w:sz w:val="24"/>
          <w:szCs w:val="24"/>
        </w:rPr>
        <w:t>Paul Huang – Livestream/Tech Booth</w:t>
      </w:r>
    </w:p>
    <w:p w14:paraId="1FAC5C4B" w14:textId="77777777" w:rsidR="00341F9D" w:rsidRDefault="00341F9D">
      <w:pPr>
        <w:pStyle w:val="Standard"/>
        <w:jc w:val="center"/>
        <w:rPr>
          <w:rFonts w:ascii="Georgia" w:hAnsi="Georgia" w:cs="Georgia"/>
          <w:b/>
          <w:i/>
          <w:sz w:val="24"/>
          <w:szCs w:val="24"/>
        </w:rPr>
      </w:pPr>
    </w:p>
    <w:p w14:paraId="63531E11" w14:textId="77777777" w:rsidR="00D56DE5" w:rsidRDefault="00D56DE5" w:rsidP="00563051">
      <w:pPr>
        <w:pStyle w:val="Standard"/>
        <w:rPr>
          <w:rFonts w:ascii="Georgia" w:hAnsi="Georgia" w:cs="Georgia"/>
          <w:b/>
          <w:i/>
          <w:sz w:val="96"/>
          <w:szCs w:val="96"/>
        </w:rPr>
      </w:pPr>
    </w:p>
    <w:p w14:paraId="1FAC5C4E" w14:textId="284E6A5C" w:rsidR="00341F9D" w:rsidRDefault="00C3685D">
      <w:pPr>
        <w:pStyle w:val="Standard"/>
        <w:jc w:val="center"/>
      </w:pPr>
      <w:r>
        <w:rPr>
          <w:rFonts w:ascii="Georgia" w:hAnsi="Georgia" w:cs="Georgia"/>
          <w:b/>
          <w:i/>
          <w:sz w:val="96"/>
          <w:szCs w:val="96"/>
        </w:rPr>
        <w:t>Living</w:t>
      </w:r>
    </w:p>
    <w:p w14:paraId="1FAC5C4F" w14:textId="77777777" w:rsidR="00341F9D" w:rsidRDefault="00C3685D">
      <w:pPr>
        <w:pStyle w:val="Standard"/>
        <w:jc w:val="center"/>
      </w:pPr>
      <w:r>
        <w:rPr>
          <w:rFonts w:ascii="Georgia" w:hAnsi="Georgia" w:cs="Georgia"/>
          <w:b/>
          <w:i/>
          <w:sz w:val="96"/>
          <w:szCs w:val="96"/>
        </w:rPr>
        <w:t>Word</w:t>
      </w:r>
    </w:p>
    <w:p w14:paraId="1FAC5C50" w14:textId="77777777" w:rsidR="00341F9D" w:rsidRDefault="00341F9D">
      <w:pPr>
        <w:pStyle w:val="Standard"/>
        <w:rPr>
          <w:rFonts w:ascii="Arial" w:hAnsi="Arial" w:cs="Arial"/>
          <w:i/>
          <w:iCs/>
          <w:sz w:val="44"/>
          <w:szCs w:val="44"/>
        </w:rPr>
      </w:pPr>
    </w:p>
    <w:p w14:paraId="1FAC5C51" w14:textId="2FCC68C0" w:rsidR="00341F9D" w:rsidRDefault="00D56DE5">
      <w:pPr>
        <w:pStyle w:val="Standard"/>
        <w:jc w:val="center"/>
      </w:pPr>
      <w:r>
        <w:rPr>
          <w:noProof/>
        </w:rPr>
        <w:drawing>
          <wp:inline distT="0" distB="0" distL="0" distR="0" wp14:anchorId="75213711" wp14:editId="1AA88DAB">
            <wp:extent cx="4184573" cy="2200275"/>
            <wp:effectExtent l="0" t="0" r="6985" b="0"/>
            <wp:docPr id="1" name="Picture 1" descr="Philip and the Ethiopian Eunuch KJV (Page 1) - Line.17QQ.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ip and the Ethiopian Eunuch KJV (Page 1) - Line.17QQ.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4535" cy="2210771"/>
                    </a:xfrm>
                    <a:prstGeom prst="rect">
                      <a:avLst/>
                    </a:prstGeom>
                    <a:noFill/>
                    <a:ln>
                      <a:noFill/>
                    </a:ln>
                  </pic:spPr>
                </pic:pic>
              </a:graphicData>
            </a:graphic>
          </wp:inline>
        </w:drawing>
      </w:r>
    </w:p>
    <w:p w14:paraId="53F44541" w14:textId="733EC674" w:rsidR="00B174DE" w:rsidRPr="00F64D97" w:rsidRDefault="00F64D97">
      <w:pPr>
        <w:pStyle w:val="Standard"/>
        <w:jc w:val="center"/>
        <w:rPr>
          <w:rFonts w:ascii="Arial" w:hAnsi="Arial" w:cs="Arial"/>
          <w:sz w:val="24"/>
          <w:szCs w:val="24"/>
        </w:rPr>
      </w:pPr>
      <w:r w:rsidRPr="00F64D97">
        <w:rPr>
          <w:rFonts w:ascii="Arial" w:hAnsi="Arial" w:cs="Arial"/>
          <w:i/>
          <w:iCs/>
          <w:sz w:val="24"/>
          <w:szCs w:val="24"/>
        </w:rPr>
        <w:t>Then Philip began with that very passage of Scripture and told him the good news about Jesus.</w:t>
      </w:r>
      <w:r>
        <w:rPr>
          <w:rFonts w:ascii="Arial" w:hAnsi="Arial" w:cs="Arial"/>
          <w:sz w:val="24"/>
          <w:szCs w:val="24"/>
        </w:rPr>
        <w:t xml:space="preserve">  Acts 8:</w:t>
      </w:r>
      <w:r w:rsidR="007960CF">
        <w:rPr>
          <w:rFonts w:ascii="Arial" w:hAnsi="Arial" w:cs="Arial"/>
          <w:sz w:val="24"/>
          <w:szCs w:val="24"/>
        </w:rPr>
        <w:t>35</w:t>
      </w:r>
    </w:p>
    <w:p w14:paraId="1C4FF777" w14:textId="77777777" w:rsidR="002C5D18" w:rsidRPr="00B174DE" w:rsidRDefault="002C5D18">
      <w:pPr>
        <w:pStyle w:val="Standard"/>
        <w:jc w:val="center"/>
        <w:rPr>
          <w:rFonts w:ascii="Arial" w:hAnsi="Arial" w:cs="Arial"/>
          <w:sz w:val="36"/>
          <w:szCs w:val="36"/>
        </w:rPr>
      </w:pPr>
    </w:p>
    <w:p w14:paraId="1FAC5C53" w14:textId="7A69B121" w:rsidR="00341F9D" w:rsidRDefault="003E79A1">
      <w:pPr>
        <w:pStyle w:val="Standard"/>
        <w:jc w:val="center"/>
      </w:pPr>
      <w:r>
        <w:rPr>
          <w:rFonts w:ascii="Arial" w:hAnsi="Arial" w:cs="Arial"/>
          <w:b/>
          <w:sz w:val="36"/>
          <w:szCs w:val="36"/>
        </w:rPr>
        <w:t>5</w:t>
      </w:r>
      <w:r w:rsidRPr="003E79A1">
        <w:rPr>
          <w:rFonts w:ascii="Arial" w:hAnsi="Arial" w:cs="Arial"/>
          <w:b/>
          <w:sz w:val="36"/>
          <w:szCs w:val="36"/>
          <w:vertAlign w:val="superscript"/>
        </w:rPr>
        <w:t>th</w:t>
      </w:r>
      <w:r>
        <w:rPr>
          <w:rFonts w:ascii="Arial" w:hAnsi="Arial" w:cs="Arial"/>
          <w:b/>
          <w:sz w:val="36"/>
          <w:szCs w:val="36"/>
        </w:rPr>
        <w:t xml:space="preserve"> Sunday of </w:t>
      </w:r>
      <w:r w:rsidR="00600C16">
        <w:rPr>
          <w:rFonts w:ascii="Arial" w:hAnsi="Arial" w:cs="Arial"/>
          <w:b/>
          <w:sz w:val="36"/>
          <w:szCs w:val="36"/>
        </w:rPr>
        <w:t>Easter</w:t>
      </w:r>
    </w:p>
    <w:p w14:paraId="1FAC5C54" w14:textId="5785815C" w:rsidR="00341F9D" w:rsidRDefault="003E79A1">
      <w:pPr>
        <w:pStyle w:val="NoSpacing"/>
        <w:jc w:val="center"/>
      </w:pPr>
      <w:r>
        <w:rPr>
          <w:rFonts w:ascii="Arial" w:hAnsi="Arial" w:cs="Arial"/>
          <w:sz w:val="28"/>
          <w:szCs w:val="28"/>
        </w:rPr>
        <w:t>May 2</w:t>
      </w:r>
      <w:r w:rsidRPr="003E79A1">
        <w:rPr>
          <w:rFonts w:ascii="Arial" w:hAnsi="Arial" w:cs="Arial"/>
          <w:sz w:val="28"/>
          <w:szCs w:val="28"/>
          <w:vertAlign w:val="superscript"/>
        </w:rPr>
        <w:t>nd</w:t>
      </w:r>
      <w:r w:rsidR="004F3510">
        <w:rPr>
          <w:rFonts w:ascii="Arial" w:hAnsi="Arial" w:cs="Arial"/>
          <w:sz w:val="28"/>
          <w:szCs w:val="28"/>
        </w:rPr>
        <w:t xml:space="preserve">, </w:t>
      </w:r>
      <w:r w:rsidR="00C3685D">
        <w:rPr>
          <w:rFonts w:ascii="Arial" w:hAnsi="Arial" w:cs="Arial"/>
          <w:sz w:val="28"/>
          <w:szCs w:val="28"/>
        </w:rPr>
        <w:t>202</w:t>
      </w:r>
      <w:r w:rsidR="004F3510">
        <w:rPr>
          <w:rFonts w:ascii="Arial" w:hAnsi="Arial" w:cs="Arial"/>
          <w:sz w:val="28"/>
          <w:szCs w:val="28"/>
        </w:rPr>
        <w:t>1</w:t>
      </w:r>
    </w:p>
    <w:p w14:paraId="1FAC5C55" w14:textId="77777777" w:rsidR="00341F9D" w:rsidRDefault="00C3685D">
      <w:pPr>
        <w:pStyle w:val="NoSpacing"/>
        <w:jc w:val="center"/>
      </w:pPr>
      <w:r>
        <w:rPr>
          <w:rFonts w:ascii="Arial" w:hAnsi="Arial" w:cs="Arial"/>
          <w:sz w:val="28"/>
          <w:szCs w:val="28"/>
        </w:rPr>
        <w:t>10:00 am Service</w:t>
      </w:r>
    </w:p>
    <w:p w14:paraId="1FAC5C56" w14:textId="77777777" w:rsidR="00341F9D" w:rsidRDefault="00341F9D">
      <w:pPr>
        <w:pStyle w:val="Standard"/>
        <w:jc w:val="center"/>
        <w:rPr>
          <w:rFonts w:ascii="Georgia" w:hAnsi="Georgia" w:cs="Arial"/>
          <w:sz w:val="32"/>
          <w:szCs w:val="32"/>
        </w:rPr>
      </w:pPr>
    </w:p>
    <w:p w14:paraId="1FAC5C57" w14:textId="77777777" w:rsidR="00341F9D" w:rsidRDefault="00C3685D">
      <w:pPr>
        <w:pStyle w:val="Standard"/>
        <w:jc w:val="center"/>
      </w:pPr>
      <w:r>
        <w:rPr>
          <w:rFonts w:ascii="Georgia" w:hAnsi="Georgia" w:cs="Georgia"/>
          <w:b/>
          <w:i/>
          <w:sz w:val="40"/>
          <w:szCs w:val="40"/>
        </w:rPr>
        <w:t>‘Come grow with us!’</w:t>
      </w:r>
    </w:p>
    <w:p w14:paraId="1FAC5C58" w14:textId="77777777" w:rsidR="00341F9D" w:rsidRDefault="00341F9D">
      <w:pPr>
        <w:pStyle w:val="Standard"/>
        <w:jc w:val="center"/>
        <w:rPr>
          <w:rFonts w:ascii="Georgia" w:hAnsi="Georgia" w:cs="Arial"/>
          <w:b/>
          <w:i/>
          <w:sz w:val="16"/>
          <w:szCs w:val="16"/>
        </w:rPr>
      </w:pPr>
    </w:p>
    <w:p w14:paraId="1FAC5C59" w14:textId="77777777" w:rsidR="00341F9D" w:rsidRDefault="00C3685D">
      <w:pPr>
        <w:pStyle w:val="Standard"/>
        <w:jc w:val="center"/>
      </w:pPr>
      <w:r>
        <w:rPr>
          <w:rFonts w:ascii="Georgia" w:hAnsi="Georgia" w:cs="Arial"/>
          <w:sz w:val="24"/>
          <w:szCs w:val="24"/>
        </w:rPr>
        <w:t>Living Word Lutheran Church (LCMS)</w:t>
      </w:r>
    </w:p>
    <w:p w14:paraId="1FAC5C5A" w14:textId="77777777" w:rsidR="00341F9D" w:rsidRDefault="00C3685D">
      <w:pPr>
        <w:pStyle w:val="Standard"/>
        <w:jc w:val="center"/>
      </w:pPr>
      <w:r>
        <w:rPr>
          <w:rFonts w:ascii="Georgia" w:hAnsi="Georgia" w:cs="Arial"/>
          <w:sz w:val="24"/>
          <w:szCs w:val="24"/>
        </w:rPr>
        <w:t>16301 Wolf Rd, Orland Park, IL 60467</w:t>
      </w:r>
    </w:p>
    <w:p w14:paraId="1FAC5C5B" w14:textId="77777777" w:rsidR="00341F9D" w:rsidRDefault="00C3685D">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FAC5C5D" w14:textId="77777777" w:rsidR="00341F9D" w:rsidRDefault="00C3685D">
      <w:pPr>
        <w:pStyle w:val="Standard"/>
        <w:widowControl w:val="0"/>
        <w:jc w:val="center"/>
      </w:pPr>
      <w:r>
        <w:rPr>
          <w:rFonts w:ascii="Arial" w:hAnsi="Arial" w:cs="Arial"/>
          <w:b/>
          <w:i/>
          <w:sz w:val="32"/>
          <w:szCs w:val="32"/>
        </w:rPr>
        <w:lastRenderedPageBreak/>
        <w:t>WELCOME TO LIVING WORD!</w:t>
      </w:r>
    </w:p>
    <w:p w14:paraId="1FAC5C5E" w14:textId="77777777" w:rsidR="00341F9D" w:rsidRDefault="00341F9D">
      <w:pPr>
        <w:pStyle w:val="Standard"/>
        <w:jc w:val="center"/>
        <w:rPr>
          <w:rFonts w:ascii="Arial" w:hAnsi="Arial" w:cs="Arial"/>
          <w:b/>
          <w:i/>
          <w:sz w:val="16"/>
          <w:szCs w:val="16"/>
        </w:rPr>
      </w:pPr>
    </w:p>
    <w:p w14:paraId="1FAC5C5F" w14:textId="77777777" w:rsidR="00341F9D" w:rsidRDefault="00C3685D">
      <w:pPr>
        <w:pStyle w:val="Standard"/>
        <w:jc w:val="center"/>
      </w:pPr>
      <w:r>
        <w:rPr>
          <w:i/>
          <w:sz w:val="24"/>
          <w:szCs w:val="24"/>
        </w:rPr>
        <w:t>Our candles remind us the Light of the World Jesus Christ is here!</w:t>
      </w:r>
    </w:p>
    <w:p w14:paraId="1FAC5C60" w14:textId="77777777" w:rsidR="00341F9D" w:rsidRDefault="00C3685D">
      <w:pPr>
        <w:pStyle w:val="Standard"/>
        <w:jc w:val="center"/>
      </w:pPr>
      <w:r>
        <w:rPr>
          <w:i/>
          <w:sz w:val="24"/>
          <w:szCs w:val="24"/>
        </w:rPr>
        <w:t>Blue information card, hymnal &amp; Bible are in seat pocket.</w:t>
      </w:r>
    </w:p>
    <w:p w14:paraId="1FAC5C61" w14:textId="77777777" w:rsidR="00341F9D" w:rsidRDefault="00C3685D">
      <w:pPr>
        <w:pStyle w:val="Standard"/>
        <w:jc w:val="center"/>
      </w:pPr>
      <w:r>
        <w:rPr>
          <w:i/>
          <w:sz w:val="24"/>
          <w:szCs w:val="24"/>
        </w:rPr>
        <w:t>Songs/readings on screen—also in Hymnals/Bibles.</w:t>
      </w:r>
    </w:p>
    <w:p w14:paraId="1FAC5C62" w14:textId="77777777" w:rsidR="00341F9D" w:rsidRDefault="00341F9D">
      <w:pPr>
        <w:pStyle w:val="Standard"/>
        <w:rPr>
          <w:rFonts w:ascii="Arial" w:hAnsi="Arial" w:cs="Arial"/>
          <w:i/>
          <w:sz w:val="44"/>
          <w:szCs w:val="44"/>
        </w:rPr>
      </w:pPr>
    </w:p>
    <w:p w14:paraId="1FAC5C63" w14:textId="77777777" w:rsidR="00341F9D" w:rsidRDefault="00C3685D">
      <w:pPr>
        <w:pStyle w:val="Heading2"/>
        <w:numPr>
          <w:ilvl w:val="1"/>
          <w:numId w:val="2"/>
        </w:numPr>
        <w:jc w:val="center"/>
      </w:pPr>
      <w:r>
        <w:rPr>
          <w:b/>
          <w:i/>
          <w:szCs w:val="28"/>
        </w:rPr>
        <w:t>WE REJOICE IN GOD’S LOVE…</w:t>
      </w:r>
    </w:p>
    <w:p w14:paraId="1FAC5C64" w14:textId="77777777" w:rsidR="00341F9D" w:rsidRDefault="00341F9D">
      <w:pPr>
        <w:pStyle w:val="Heading2"/>
        <w:numPr>
          <w:ilvl w:val="1"/>
          <w:numId w:val="2"/>
        </w:numPr>
        <w:rPr>
          <w:b/>
          <w:i/>
          <w:sz w:val="16"/>
          <w:szCs w:val="16"/>
        </w:rPr>
      </w:pPr>
    </w:p>
    <w:p w14:paraId="56E59640" w14:textId="4BC1DA57" w:rsidR="00A74750" w:rsidRDefault="00A74750" w:rsidP="00FE08A4">
      <w:pPr>
        <w:pStyle w:val="Standard"/>
        <w:numPr>
          <w:ilvl w:val="0"/>
          <w:numId w:val="2"/>
        </w:numPr>
        <w:rPr>
          <w:rFonts w:ascii="Franklin Gothic Medium" w:hAnsi="Franklin Gothic Medium" w:cs="Arial"/>
          <w:iCs/>
          <w:sz w:val="24"/>
          <w:szCs w:val="24"/>
        </w:rPr>
      </w:pPr>
      <w:r>
        <w:rPr>
          <w:rFonts w:ascii="Franklin Gothic Medium" w:hAnsi="Franklin Gothic Medium" w:cs="Arial"/>
          <w:sz w:val="24"/>
          <w:szCs w:val="24"/>
        </w:rPr>
        <w:t>Welcome</w:t>
      </w:r>
    </w:p>
    <w:p w14:paraId="40C1F11D" w14:textId="77777777" w:rsidR="00A74750" w:rsidRDefault="00A74750" w:rsidP="00A74750">
      <w:pPr>
        <w:pStyle w:val="Standard"/>
        <w:numPr>
          <w:ilvl w:val="0"/>
          <w:numId w:val="2"/>
        </w:numPr>
        <w:rPr>
          <w:rFonts w:ascii="Arial" w:hAnsi="Arial" w:cs="Arial"/>
          <w:iCs/>
          <w:sz w:val="16"/>
          <w:szCs w:val="16"/>
        </w:rPr>
      </w:pPr>
    </w:p>
    <w:p w14:paraId="1FAC5C65" w14:textId="606BACA8" w:rsidR="00341F9D" w:rsidRDefault="00C3685D">
      <w:pPr>
        <w:pStyle w:val="Heading2"/>
        <w:numPr>
          <w:ilvl w:val="1"/>
          <w:numId w:val="2"/>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Opening Prayer &amp; Praise</w:t>
      </w:r>
      <w:r w:rsidR="00BC442F">
        <w:rPr>
          <w:rFonts w:ascii="Franklin Gothic Medium" w:hAnsi="Franklin Gothic Medium" w:cs="Franklin Gothic Medium"/>
          <w:bCs w:val="0"/>
          <w:sz w:val="24"/>
          <w:szCs w:val="24"/>
        </w:rPr>
        <w:t xml:space="preserve">    </w:t>
      </w:r>
      <w:proofErr w:type="gramStart"/>
      <w:r w:rsidR="00BC442F">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BC442F">
        <w:rPr>
          <w:rFonts w:ascii="Franklin Gothic Medium" w:hAnsi="Franklin Gothic Medium" w:cs="Franklin Gothic Medium"/>
          <w:i/>
          <w:iCs/>
          <w:sz w:val="24"/>
          <w:szCs w:val="24"/>
        </w:rPr>
        <w:t>The Lord Is Present In His Sanctuary</w:t>
      </w:r>
      <w:r>
        <w:rPr>
          <w:rFonts w:ascii="Franklin Gothic Medium" w:hAnsi="Franklin Gothic Medium" w:cs="Franklin Gothic Medium"/>
          <w:i/>
          <w:iCs/>
          <w:sz w:val="24"/>
          <w:szCs w:val="24"/>
        </w:rPr>
        <w:t>”</w:t>
      </w:r>
    </w:p>
    <w:p w14:paraId="1DCB9741" w14:textId="7DAB1565" w:rsidR="00BC442F" w:rsidRPr="00BC442F" w:rsidRDefault="00BC442F" w:rsidP="00BC442F">
      <w:pPr>
        <w:pStyle w:val="Heading2"/>
        <w:numPr>
          <w:ilvl w:val="1"/>
          <w:numId w:val="2"/>
        </w:numPr>
      </w:pPr>
      <w:r>
        <w:rPr>
          <w:rFonts w:ascii="Franklin Gothic Medium" w:hAnsi="Franklin Gothic Medium" w:cs="Franklin Gothic Medium"/>
          <w:i/>
          <w:iCs/>
          <w:sz w:val="24"/>
          <w:szCs w:val="24"/>
        </w:rPr>
        <w:t xml:space="preserve">                                                                                 </w:t>
      </w:r>
      <w:r>
        <w:rPr>
          <w:rFonts w:ascii="Franklin Gothic Medium" w:hAnsi="Franklin Gothic Medium" w:cs="Franklin Gothic Medium"/>
          <w:i/>
          <w:iCs/>
          <w:sz w:val="24"/>
          <w:szCs w:val="24"/>
        </w:rPr>
        <w:t>“</w:t>
      </w:r>
      <w:r>
        <w:rPr>
          <w:rFonts w:ascii="Franklin Gothic Medium" w:hAnsi="Franklin Gothic Medium" w:cs="Franklin Gothic Medium"/>
          <w:i/>
          <w:iCs/>
          <w:sz w:val="24"/>
          <w:szCs w:val="24"/>
        </w:rPr>
        <w:t xml:space="preserve">Great Is The </w:t>
      </w:r>
      <w:proofErr w:type="gramStart"/>
      <w:r>
        <w:rPr>
          <w:rFonts w:ascii="Franklin Gothic Medium" w:hAnsi="Franklin Gothic Medium" w:cs="Franklin Gothic Medium"/>
          <w:i/>
          <w:iCs/>
          <w:sz w:val="24"/>
          <w:szCs w:val="24"/>
        </w:rPr>
        <w:t>Lord</w:t>
      </w:r>
      <w:proofErr w:type="gramEnd"/>
      <w:r>
        <w:rPr>
          <w:rFonts w:ascii="Franklin Gothic Medium" w:hAnsi="Franklin Gothic Medium" w:cs="Franklin Gothic Medium"/>
          <w:i/>
          <w:iCs/>
          <w:sz w:val="24"/>
          <w:szCs w:val="24"/>
        </w:rPr>
        <w:t>”</w:t>
      </w:r>
    </w:p>
    <w:p w14:paraId="1FAC5C66" w14:textId="77777777" w:rsidR="00341F9D" w:rsidRDefault="00341F9D">
      <w:pPr>
        <w:pStyle w:val="Standard"/>
        <w:rPr>
          <w:rFonts w:ascii="Arial" w:hAnsi="Arial" w:cs="Arial"/>
          <w:sz w:val="16"/>
          <w:szCs w:val="16"/>
        </w:rPr>
      </w:pPr>
    </w:p>
    <w:p w14:paraId="1FAC5C6A" w14:textId="77777777" w:rsidR="00341F9D" w:rsidRDefault="00C3685D">
      <w:pPr>
        <w:pStyle w:val="Standard"/>
        <w:widowControl w:val="0"/>
        <w:suppressLineNumbers/>
      </w:pPr>
      <w:r>
        <w:rPr>
          <w:rFonts w:ascii="Franklin Gothic Medium" w:hAnsi="Franklin Gothic Medium" w:cs="Arial"/>
          <w:sz w:val="24"/>
          <w:szCs w:val="24"/>
        </w:rPr>
        <w:t>Invocation</w:t>
      </w:r>
    </w:p>
    <w:p w14:paraId="1FAC5C6B" w14:textId="77777777" w:rsidR="00341F9D" w:rsidRDefault="00341F9D">
      <w:pPr>
        <w:pStyle w:val="Standard"/>
        <w:widowControl w:val="0"/>
        <w:suppressLineNumbers/>
        <w:rPr>
          <w:rFonts w:ascii="Arial" w:hAnsi="Arial" w:cs="Arial"/>
          <w:sz w:val="16"/>
          <w:szCs w:val="16"/>
        </w:rPr>
      </w:pPr>
    </w:p>
    <w:p w14:paraId="1FAC5C6C" w14:textId="0C169D38" w:rsidR="00341F9D" w:rsidRDefault="00C3685D">
      <w:pPr>
        <w:pStyle w:val="Standard"/>
        <w:widowControl w:val="0"/>
        <w:suppressLineNumbers/>
      </w:pPr>
      <w:r>
        <w:rPr>
          <w:rFonts w:ascii="Franklin Gothic Medium" w:hAnsi="Franklin Gothic Medium" w:cs="Arial"/>
          <w:sz w:val="24"/>
          <w:szCs w:val="24"/>
        </w:rPr>
        <w:t>Affirmation of Faith:</w:t>
      </w:r>
      <w:r w:rsidR="00C22F39">
        <w:rPr>
          <w:rFonts w:ascii="Franklin Gothic Medium" w:hAnsi="Franklin Gothic Medium" w:cs="Arial"/>
          <w:sz w:val="24"/>
          <w:szCs w:val="24"/>
        </w:rPr>
        <w:tab/>
        <w:t xml:space="preserve">      </w:t>
      </w:r>
      <w:r w:rsidR="00EC5AB9">
        <w:rPr>
          <w:rFonts w:ascii="Franklin Gothic Medium" w:hAnsi="Franklin Gothic Medium" w:cs="Arial"/>
          <w:i/>
          <w:iCs/>
          <w:sz w:val="24"/>
          <w:szCs w:val="24"/>
        </w:rPr>
        <w:t>Lord’s Prayer 1</w:t>
      </w:r>
      <w:r w:rsidR="00051BCC" w:rsidRPr="00051BCC">
        <w:rPr>
          <w:rFonts w:ascii="Franklin Gothic Medium" w:hAnsi="Franklin Gothic Medium" w:cs="Arial"/>
          <w:i/>
          <w:iCs/>
          <w:sz w:val="24"/>
          <w:szCs w:val="24"/>
          <w:vertAlign w:val="superscript"/>
        </w:rPr>
        <w:t>st</w:t>
      </w:r>
      <w:r w:rsidR="00051BCC">
        <w:rPr>
          <w:rFonts w:ascii="Franklin Gothic Medium" w:hAnsi="Franklin Gothic Medium" w:cs="Arial"/>
          <w:i/>
          <w:iCs/>
          <w:sz w:val="24"/>
          <w:szCs w:val="24"/>
        </w:rPr>
        <w:t xml:space="preserve"> </w:t>
      </w:r>
      <w:r w:rsidR="00EC5AB9">
        <w:rPr>
          <w:rFonts w:ascii="Franklin Gothic Medium" w:hAnsi="Franklin Gothic Medium" w:cs="Arial"/>
          <w:i/>
          <w:iCs/>
          <w:sz w:val="24"/>
          <w:szCs w:val="24"/>
        </w:rPr>
        <w:t xml:space="preserve">Petition </w:t>
      </w:r>
      <w:r w:rsidR="00C22F39">
        <w:rPr>
          <w:rFonts w:ascii="Franklin Gothic Medium" w:hAnsi="Franklin Gothic Medium" w:cs="Arial"/>
          <w:i/>
          <w:iCs/>
          <w:sz w:val="24"/>
          <w:szCs w:val="24"/>
        </w:rPr>
        <w:t>with Explanation</w:t>
      </w:r>
    </w:p>
    <w:p w14:paraId="1FAC5C6D" w14:textId="77777777" w:rsidR="00341F9D" w:rsidRDefault="00341F9D">
      <w:pPr>
        <w:pStyle w:val="Standard"/>
        <w:widowControl w:val="0"/>
        <w:suppressLineNumbers/>
        <w:rPr>
          <w:rFonts w:ascii="Arial" w:hAnsi="Arial" w:cs="Arial"/>
          <w:i/>
          <w:sz w:val="44"/>
          <w:szCs w:val="44"/>
        </w:rPr>
      </w:pPr>
    </w:p>
    <w:p w14:paraId="1FAC5C6E" w14:textId="77777777" w:rsidR="00341F9D" w:rsidRDefault="00C3685D">
      <w:pPr>
        <w:pStyle w:val="Standard"/>
        <w:widowControl w:val="0"/>
        <w:suppressLineNumbers/>
        <w:jc w:val="center"/>
      </w:pPr>
      <w:r>
        <w:rPr>
          <w:rFonts w:ascii="Arial" w:hAnsi="Arial" w:cs="Arial"/>
          <w:b/>
          <w:i/>
          <w:sz w:val="28"/>
          <w:szCs w:val="28"/>
        </w:rPr>
        <w:t>WE RECEIVE GOD’S WORD…</w:t>
      </w:r>
    </w:p>
    <w:p w14:paraId="1FAC5C6F" w14:textId="77777777" w:rsidR="00341F9D" w:rsidRDefault="00341F9D">
      <w:pPr>
        <w:pStyle w:val="Standard"/>
        <w:widowControl w:val="0"/>
        <w:suppressLineNumbers/>
        <w:rPr>
          <w:rFonts w:ascii="Arial" w:hAnsi="Arial" w:cs="Arial"/>
          <w:b/>
          <w:i/>
          <w:sz w:val="16"/>
          <w:szCs w:val="16"/>
        </w:rPr>
      </w:pPr>
    </w:p>
    <w:p w14:paraId="1FAC5C70" w14:textId="70E1899A" w:rsidR="00341F9D" w:rsidRDefault="00C3685D">
      <w:pPr>
        <w:pStyle w:val="Heading2"/>
        <w:numPr>
          <w:ilvl w:val="1"/>
          <w:numId w:val="2"/>
        </w:numPr>
      </w:pPr>
      <w:r>
        <w:rPr>
          <w:rFonts w:ascii="Franklin Gothic Medium" w:hAnsi="Franklin Gothic Medium" w:cs="Franklin Gothic Medium"/>
          <w:bCs w:val="0"/>
          <w:sz w:val="24"/>
          <w:szCs w:val="24"/>
        </w:rPr>
        <w:t>Today’s Psalm</w:t>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r>
      <w:r w:rsidR="00834114">
        <w:rPr>
          <w:rFonts w:ascii="Franklin Gothic Medium" w:hAnsi="Franklin Gothic Medium" w:cs="Franklin Gothic Medium"/>
          <w:bCs w:val="0"/>
          <w:sz w:val="24"/>
          <w:szCs w:val="24"/>
        </w:rPr>
        <w:tab/>
      </w:r>
      <w:r w:rsidR="00D25A1F">
        <w:rPr>
          <w:rFonts w:ascii="Franklin Gothic Medium" w:hAnsi="Franklin Gothic Medium" w:cs="Franklin Gothic Medium"/>
          <w:bCs w:val="0"/>
          <w:sz w:val="24"/>
          <w:szCs w:val="24"/>
        </w:rPr>
        <w:tab/>
      </w:r>
      <w:r w:rsidR="009F62BC">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570624">
        <w:rPr>
          <w:rFonts w:ascii="Franklin Gothic Medium" w:hAnsi="Franklin Gothic Medium" w:cs="Franklin Gothic Book"/>
          <w:bCs w:val="0"/>
          <w:i/>
          <w:iCs/>
          <w:sz w:val="24"/>
          <w:szCs w:val="24"/>
        </w:rPr>
        <w:t>150</w:t>
      </w:r>
    </w:p>
    <w:p w14:paraId="1FAC5C71" w14:textId="77777777" w:rsidR="00341F9D" w:rsidRDefault="00341F9D">
      <w:pPr>
        <w:pStyle w:val="Standard"/>
        <w:rPr>
          <w:rFonts w:ascii="Arial" w:hAnsi="Arial" w:cs="Arial"/>
          <w:b/>
          <w:bCs/>
          <w:i/>
          <w:sz w:val="16"/>
          <w:szCs w:val="16"/>
        </w:rPr>
      </w:pPr>
    </w:p>
    <w:p w14:paraId="1FAC5C72" w14:textId="77777777" w:rsidR="00341F9D" w:rsidRDefault="00C3685D">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FAC5C73" w14:textId="77777777" w:rsidR="00341F9D" w:rsidRDefault="00341F9D">
      <w:pPr>
        <w:pStyle w:val="Standard"/>
        <w:rPr>
          <w:i/>
          <w:sz w:val="16"/>
          <w:szCs w:val="16"/>
        </w:rPr>
      </w:pPr>
    </w:p>
    <w:p w14:paraId="1FAC5C74" w14:textId="7CF87417" w:rsidR="00341F9D" w:rsidRDefault="00C3685D">
      <w:pPr>
        <w:pStyle w:val="Standard"/>
        <w:widowControl w:val="0"/>
      </w:pPr>
      <w:r>
        <w:rPr>
          <w:rFonts w:ascii="Franklin Gothic Medium" w:hAnsi="Franklin Gothic Medium" w:cs="Arial"/>
          <w:bCs/>
          <w:sz w:val="24"/>
          <w:szCs w:val="24"/>
        </w:rPr>
        <w:t>Message Hymn</w:t>
      </w:r>
      <w:r>
        <w:rPr>
          <w:rFonts w:ascii="Franklin Gothic Medium" w:hAnsi="Franklin Gothic Medium" w:cs="Arial"/>
          <w:bCs/>
          <w:sz w:val="24"/>
          <w:szCs w:val="24"/>
        </w:rPr>
        <w:tab/>
      </w:r>
      <w:r>
        <w:rPr>
          <w:rFonts w:ascii="Franklin Gothic Medium" w:hAnsi="Franklin Gothic Medium" w:cs="Arial"/>
          <w:bCs/>
          <w:sz w:val="24"/>
          <w:szCs w:val="24"/>
        </w:rPr>
        <w:tab/>
      </w:r>
      <w:r w:rsidR="00BC442F">
        <w:rPr>
          <w:rFonts w:ascii="Franklin Gothic Medium" w:hAnsi="Franklin Gothic Medium" w:cs="Arial"/>
          <w:bCs/>
          <w:sz w:val="24"/>
          <w:szCs w:val="24"/>
        </w:rPr>
        <w:t xml:space="preserve">                                    </w:t>
      </w:r>
      <w:proofErr w:type="gramStart"/>
      <w:r w:rsidR="00BC442F">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BC442F">
        <w:rPr>
          <w:rFonts w:ascii="Franklin Gothic Medium" w:hAnsi="Franklin Gothic Medium" w:cs="Arial"/>
          <w:bCs/>
          <w:i/>
          <w:sz w:val="24"/>
          <w:szCs w:val="24"/>
        </w:rPr>
        <w:t>I Am The Vine</w:t>
      </w:r>
      <w:r>
        <w:rPr>
          <w:rFonts w:ascii="Franklin Gothic Medium" w:hAnsi="Franklin Gothic Medium" w:cs="Arial"/>
          <w:bCs/>
          <w:i/>
          <w:sz w:val="24"/>
          <w:szCs w:val="24"/>
        </w:rPr>
        <w:t>”</w:t>
      </w:r>
    </w:p>
    <w:p w14:paraId="1FAC5C75" w14:textId="0F562D0A" w:rsidR="00341F9D" w:rsidRDefault="00341F9D">
      <w:pPr>
        <w:pStyle w:val="Standard"/>
        <w:jc w:val="center"/>
        <w:rPr>
          <w:rFonts w:ascii="Arial" w:hAnsi="Arial" w:cs="Arial"/>
          <w:bCs/>
          <w:iCs/>
          <w:sz w:val="16"/>
          <w:szCs w:val="16"/>
        </w:rPr>
      </w:pPr>
    </w:p>
    <w:p w14:paraId="541BDBF3" w14:textId="77777777" w:rsidR="00184B61" w:rsidRPr="00184B61" w:rsidRDefault="0083335C" w:rsidP="007607DF">
      <w:pPr>
        <w:pStyle w:val="Standard"/>
        <w:numPr>
          <w:ilvl w:val="0"/>
          <w:numId w:val="2"/>
        </w:numPr>
      </w:pPr>
      <w:r w:rsidRPr="00D7536A">
        <w:rPr>
          <w:rFonts w:ascii="Franklin Gothic Medium" w:hAnsi="Franklin Gothic Medium" w:cs="Arial"/>
          <w:sz w:val="24"/>
          <w:szCs w:val="24"/>
        </w:rPr>
        <w:t>Video</w:t>
      </w:r>
      <w:r w:rsidR="00FB4FEE" w:rsidRPr="00D7536A">
        <w:rPr>
          <w:rFonts w:ascii="Franklin Gothic Medium" w:hAnsi="Franklin Gothic Medium" w:cs="Arial"/>
          <w:sz w:val="24"/>
          <w:szCs w:val="24"/>
        </w:rPr>
        <w:t>:</w:t>
      </w:r>
      <w:r w:rsidR="007607DF">
        <w:rPr>
          <w:rFonts w:ascii="Franklin Gothic Medium" w:hAnsi="Franklin Gothic Medium" w:cs="Arial"/>
          <w:sz w:val="24"/>
          <w:szCs w:val="24"/>
        </w:rPr>
        <w:t xml:space="preserve"> </w:t>
      </w:r>
      <w:r w:rsidR="00C9036A" w:rsidRPr="00D7536A">
        <w:rPr>
          <w:rFonts w:ascii="Franklin Gothic Medium" w:hAnsi="Franklin Gothic Medium" w:cs="Arial" w:hint="eastAsia"/>
          <w:i/>
          <w:iCs/>
          <w:sz w:val="24"/>
          <w:szCs w:val="24"/>
        </w:rPr>
        <w:t>60th Anniversary of the 5 Missionaries Martyred in Ecuador</w:t>
      </w:r>
    </w:p>
    <w:p w14:paraId="31B601F2" w14:textId="2CCD1E9B" w:rsidR="00FF3F13" w:rsidRPr="00CC1C29" w:rsidRDefault="002E46BB" w:rsidP="00184B61">
      <w:pPr>
        <w:pStyle w:val="Standard"/>
        <w:numPr>
          <w:ilvl w:val="0"/>
          <w:numId w:val="2"/>
        </w:numPr>
        <w:jc w:val="center"/>
      </w:pPr>
      <w:r w:rsidRPr="00D7536A">
        <w:rPr>
          <w:rFonts w:ascii="Franklin Gothic Medium" w:hAnsi="Franklin Gothic Medium" w:cs="Arial" w:hint="eastAsia"/>
          <w:iCs/>
          <w:sz w:val="24"/>
          <w:szCs w:val="24"/>
        </w:rPr>
        <w:t>yout</w:t>
      </w:r>
      <w:r w:rsidR="00B161C9" w:rsidRPr="00D7536A">
        <w:rPr>
          <w:rFonts w:ascii="Franklin Gothic Medium" w:hAnsi="Franklin Gothic Medium" w:cs="Arial" w:hint="eastAsia"/>
          <w:iCs/>
          <w:sz w:val="24"/>
          <w:szCs w:val="24"/>
        </w:rPr>
        <w:t>ube.com/</w:t>
      </w:r>
      <w:proofErr w:type="spellStart"/>
      <w:r w:rsidR="00B161C9" w:rsidRPr="00D7536A">
        <w:rPr>
          <w:rFonts w:ascii="Franklin Gothic Medium" w:hAnsi="Franklin Gothic Medium" w:cs="Arial" w:hint="eastAsia"/>
          <w:iCs/>
          <w:sz w:val="24"/>
          <w:szCs w:val="24"/>
        </w:rPr>
        <w:t>watch?v</w:t>
      </w:r>
      <w:proofErr w:type="spellEnd"/>
      <w:r w:rsidR="00B161C9" w:rsidRPr="00D7536A">
        <w:rPr>
          <w:rFonts w:ascii="Franklin Gothic Medium" w:hAnsi="Franklin Gothic Medium" w:cs="Arial" w:hint="eastAsia"/>
          <w:iCs/>
          <w:sz w:val="24"/>
          <w:szCs w:val="24"/>
        </w:rPr>
        <w:t>=hMb6l-qhHZU</w:t>
      </w:r>
    </w:p>
    <w:p w14:paraId="780A8330" w14:textId="77777777" w:rsidR="00FF3F13" w:rsidRDefault="00FF3F13">
      <w:pPr>
        <w:pStyle w:val="Standard"/>
        <w:jc w:val="center"/>
        <w:rPr>
          <w:rFonts w:ascii="Arial" w:hAnsi="Arial" w:cs="Arial"/>
          <w:bCs/>
          <w:iCs/>
          <w:sz w:val="16"/>
          <w:szCs w:val="16"/>
        </w:rPr>
      </w:pPr>
    </w:p>
    <w:p w14:paraId="1FAC5C76" w14:textId="5FB89256" w:rsidR="00341F9D" w:rsidRDefault="00C3685D">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FE7459">
        <w:rPr>
          <w:rFonts w:ascii="Franklin Gothic Medium" w:hAnsi="Franklin Gothic Medium"/>
          <w:i/>
          <w:sz w:val="24"/>
          <w:szCs w:val="24"/>
        </w:rPr>
        <w:tab/>
      </w:r>
      <w:r w:rsidR="00FE7459">
        <w:rPr>
          <w:rFonts w:ascii="Franklin Gothic Medium" w:hAnsi="Franklin Gothic Medium"/>
          <w:i/>
          <w:sz w:val="24"/>
          <w:szCs w:val="24"/>
        </w:rPr>
        <w:tab/>
      </w:r>
      <w:r w:rsidR="00FE7459">
        <w:rPr>
          <w:rFonts w:ascii="Franklin Gothic Medium" w:hAnsi="Franklin Gothic Medium"/>
          <w:i/>
          <w:sz w:val="24"/>
          <w:szCs w:val="24"/>
        </w:rPr>
        <w:tab/>
      </w:r>
      <w:r w:rsidR="00335114">
        <w:rPr>
          <w:rFonts w:ascii="Franklin Gothic Medium" w:hAnsi="Franklin Gothic Medium"/>
          <w:i/>
          <w:sz w:val="24"/>
          <w:szCs w:val="24"/>
        </w:rPr>
        <w:t xml:space="preserve">    </w:t>
      </w:r>
      <w:r>
        <w:rPr>
          <w:rFonts w:ascii="Franklin Gothic Medium" w:hAnsi="Franklin Gothic Medium"/>
          <w:i/>
          <w:sz w:val="24"/>
          <w:szCs w:val="24"/>
        </w:rPr>
        <w:t>“</w:t>
      </w:r>
      <w:r w:rsidR="00AC299B">
        <w:rPr>
          <w:rFonts w:ascii="Franklin Gothic Medium" w:hAnsi="Franklin Gothic Medium"/>
          <w:i/>
          <w:sz w:val="24"/>
          <w:szCs w:val="24"/>
        </w:rPr>
        <w:t>True Wo</w:t>
      </w:r>
      <w:r w:rsidR="00335114">
        <w:rPr>
          <w:rFonts w:ascii="Franklin Gothic Medium" w:hAnsi="Franklin Gothic Medium"/>
          <w:i/>
          <w:sz w:val="24"/>
          <w:szCs w:val="24"/>
        </w:rPr>
        <w:t>rship</w:t>
      </w:r>
      <w:r>
        <w:rPr>
          <w:rFonts w:ascii="Franklin Gothic Medium" w:hAnsi="Franklin Gothic Medium"/>
          <w:i/>
          <w:sz w:val="24"/>
          <w:szCs w:val="24"/>
        </w:rPr>
        <w:t>”</w:t>
      </w:r>
    </w:p>
    <w:p w14:paraId="1FAC5C77" w14:textId="77777777" w:rsidR="00341F9D" w:rsidRPr="00BC442F" w:rsidRDefault="00341F9D">
      <w:pPr>
        <w:pStyle w:val="Standard"/>
        <w:rPr>
          <w:rFonts w:ascii="Arial" w:hAnsi="Arial" w:cs="Arial"/>
          <w:i/>
          <w:sz w:val="24"/>
          <w:szCs w:val="24"/>
        </w:rPr>
      </w:pPr>
    </w:p>
    <w:p w14:paraId="1FAC5C78" w14:textId="77777777" w:rsidR="00341F9D" w:rsidRDefault="00C3685D">
      <w:pPr>
        <w:pStyle w:val="Standard"/>
        <w:jc w:val="center"/>
      </w:pPr>
      <w:r>
        <w:rPr>
          <w:rFonts w:ascii="Arial" w:hAnsi="Arial" w:cs="Arial"/>
          <w:b/>
          <w:i/>
          <w:sz w:val="28"/>
          <w:szCs w:val="28"/>
        </w:rPr>
        <w:t>WE RESPOND TO GOD’S CALL…</w:t>
      </w:r>
    </w:p>
    <w:p w14:paraId="1FAC5C79" w14:textId="77777777" w:rsidR="00341F9D" w:rsidRDefault="00341F9D">
      <w:pPr>
        <w:pStyle w:val="NoSpacing"/>
        <w:rPr>
          <w:rFonts w:ascii="Arial" w:hAnsi="Arial" w:cs="Arial"/>
          <w:b/>
          <w:i/>
          <w:sz w:val="16"/>
          <w:szCs w:val="16"/>
        </w:rPr>
      </w:pPr>
    </w:p>
    <w:p w14:paraId="1FAC5C7A" w14:textId="77777777" w:rsidR="00341F9D" w:rsidRDefault="00C3685D">
      <w:pPr>
        <w:pStyle w:val="NoSpacing"/>
      </w:pPr>
      <w:r>
        <w:rPr>
          <w:rFonts w:ascii="Franklin Gothic Medium" w:hAnsi="Franklin Gothic Medium" w:cs="Arial"/>
          <w:sz w:val="24"/>
          <w:szCs w:val="24"/>
        </w:rPr>
        <w:t>Prayer of Confession &amp; Forgiveness</w:t>
      </w:r>
    </w:p>
    <w:p w14:paraId="1FAC5C7B" w14:textId="77777777" w:rsidR="00341F9D" w:rsidRDefault="00341F9D">
      <w:pPr>
        <w:pStyle w:val="NoSpacing"/>
        <w:rPr>
          <w:rFonts w:ascii="Arial" w:hAnsi="Arial" w:cs="Arial"/>
          <w:sz w:val="16"/>
          <w:szCs w:val="16"/>
        </w:rPr>
      </w:pPr>
    </w:p>
    <w:p w14:paraId="1FAC5C7C" w14:textId="77777777" w:rsidR="00341F9D" w:rsidRDefault="00C3685D">
      <w:pPr>
        <w:pStyle w:val="NoSpacing"/>
      </w:pPr>
      <w:r>
        <w:rPr>
          <w:rFonts w:ascii="Franklin Gothic Medium" w:hAnsi="Franklin Gothic Medium" w:cs="Arial"/>
          <w:sz w:val="24"/>
          <w:szCs w:val="24"/>
        </w:rPr>
        <w:t xml:space="preserve">Prayers of God’s People &amp; </w:t>
      </w:r>
      <w:r>
        <w:rPr>
          <w:rFonts w:ascii="Franklin Gothic Medium" w:hAnsi="Franklin Gothic Medium" w:cs="Franklin Gothic Medium"/>
          <w:sz w:val="24"/>
          <w:szCs w:val="24"/>
        </w:rPr>
        <w:t>Lord’s Prayer</w:t>
      </w:r>
    </w:p>
    <w:p w14:paraId="1FAC5C7D" w14:textId="77777777" w:rsidR="00341F9D" w:rsidRDefault="00341F9D">
      <w:pPr>
        <w:pStyle w:val="NoSpacing"/>
        <w:rPr>
          <w:rFonts w:ascii="Franklin Gothic Medium" w:hAnsi="Franklin Gothic Medium" w:cs="Franklin Gothic Medium"/>
          <w:sz w:val="16"/>
          <w:szCs w:val="16"/>
        </w:rPr>
      </w:pPr>
    </w:p>
    <w:p w14:paraId="1FAC5C7E" w14:textId="1D48079E" w:rsidR="00341F9D" w:rsidRDefault="00C3685D">
      <w:pPr>
        <w:pStyle w:val="NoSpacing"/>
      </w:pPr>
      <w:r>
        <w:rPr>
          <w:rFonts w:ascii="Franklin Gothic Medium" w:hAnsi="Franklin Gothic Medium" w:cs="Franklin Gothic Medium"/>
          <w:sz w:val="24"/>
          <w:szCs w:val="24"/>
        </w:rPr>
        <w:t>Communion</w:t>
      </w:r>
      <w:r w:rsidR="00BC442F">
        <w:rPr>
          <w:rFonts w:ascii="Franklin Gothic Medium" w:hAnsi="Franklin Gothic Medium" w:cs="Franklin Gothic Medium"/>
          <w:sz w:val="24"/>
          <w:szCs w:val="24"/>
        </w:rPr>
        <w:t xml:space="preserve">                          </w:t>
      </w:r>
      <w:proofErr w:type="gramStart"/>
      <w:r w:rsidR="00BC442F">
        <w:rPr>
          <w:rFonts w:ascii="Franklin Gothic Medium" w:hAnsi="Franklin Gothic Medium" w:cs="Franklin Gothic Medium"/>
          <w:sz w:val="24"/>
          <w:szCs w:val="24"/>
        </w:rPr>
        <w:t xml:space="preserve">   </w:t>
      </w:r>
      <w:r w:rsidR="00BC442F">
        <w:rPr>
          <w:rFonts w:ascii="Franklin Gothic Medium" w:hAnsi="Franklin Gothic Medium" w:cs="Arial"/>
          <w:bCs/>
          <w:i/>
          <w:sz w:val="24"/>
          <w:szCs w:val="24"/>
        </w:rPr>
        <w:t>“</w:t>
      </w:r>
      <w:proofErr w:type="gramEnd"/>
      <w:r w:rsidR="00BC442F">
        <w:rPr>
          <w:rFonts w:ascii="Franklin Gothic Medium" w:hAnsi="Franklin Gothic Medium" w:cs="Arial"/>
          <w:bCs/>
          <w:i/>
          <w:sz w:val="24"/>
          <w:szCs w:val="24"/>
        </w:rPr>
        <w:t>He Who Began A Good Work In You</w:t>
      </w:r>
      <w:r w:rsidR="00BC442F">
        <w:rPr>
          <w:rFonts w:ascii="Franklin Gothic Medium" w:hAnsi="Franklin Gothic Medium" w:cs="Arial"/>
          <w:bCs/>
          <w:i/>
          <w:sz w:val="24"/>
          <w:szCs w:val="24"/>
        </w:rPr>
        <w:t>”</w:t>
      </w:r>
    </w:p>
    <w:p w14:paraId="1FAC5C7F" w14:textId="77777777" w:rsidR="00341F9D" w:rsidRDefault="00341F9D">
      <w:pPr>
        <w:pStyle w:val="Standard"/>
        <w:widowControl w:val="0"/>
        <w:suppressLineNumbers/>
        <w:tabs>
          <w:tab w:val="left" w:pos="2520"/>
        </w:tabs>
        <w:rPr>
          <w:rFonts w:ascii="Arial" w:hAnsi="Arial" w:cs="Arial"/>
          <w:sz w:val="16"/>
          <w:szCs w:val="16"/>
        </w:rPr>
      </w:pPr>
    </w:p>
    <w:p w14:paraId="1FAC5C80" w14:textId="77777777" w:rsidR="00341F9D" w:rsidRDefault="00C3685D">
      <w:pPr>
        <w:pStyle w:val="Standard"/>
        <w:widowControl w:val="0"/>
        <w:suppressLineNumbers/>
        <w:tabs>
          <w:tab w:val="left" w:pos="2520"/>
        </w:tabs>
        <w:ind w:left="1080" w:hanging="1080"/>
        <w:rPr>
          <w:rFonts w:ascii="Franklin Gothic Medium" w:hAnsi="Franklin Gothic Medium" w:cs="Franklin Gothic Medium"/>
          <w:sz w:val="24"/>
          <w:szCs w:val="24"/>
        </w:rPr>
      </w:pPr>
      <w:r>
        <w:rPr>
          <w:rFonts w:ascii="Franklin Gothic Medium" w:hAnsi="Franklin Gothic Medium" w:cs="Franklin Gothic Medium"/>
          <w:sz w:val="24"/>
          <w:szCs w:val="24"/>
        </w:rPr>
        <w:t>Benediction</w:t>
      </w:r>
    </w:p>
    <w:p w14:paraId="1FAC5C81" w14:textId="77777777" w:rsidR="00341F9D" w:rsidRDefault="00341F9D">
      <w:pPr>
        <w:pStyle w:val="Standard"/>
        <w:widowControl w:val="0"/>
        <w:rPr>
          <w:rFonts w:ascii="Arial" w:hAnsi="Arial" w:cs="Arial"/>
          <w:bCs/>
          <w:iCs/>
          <w:sz w:val="16"/>
          <w:szCs w:val="16"/>
        </w:rPr>
      </w:pPr>
    </w:p>
    <w:p w14:paraId="1FAC5C82" w14:textId="1FF2ACED" w:rsidR="00341F9D" w:rsidRDefault="00C3685D">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BC442F">
        <w:rPr>
          <w:rFonts w:ascii="Franklin Gothic Medium" w:hAnsi="Franklin Gothic Medium" w:cs="Arial"/>
          <w:bCs/>
          <w:sz w:val="24"/>
          <w:szCs w:val="24"/>
        </w:rPr>
        <w:t xml:space="preserve">             </w:t>
      </w:r>
      <w:proofErr w:type="gramStart"/>
      <w:r w:rsidR="00BC442F">
        <w:rPr>
          <w:rFonts w:ascii="Franklin Gothic Medium" w:hAnsi="Franklin Gothic Medium" w:cs="Arial"/>
          <w:bCs/>
          <w:sz w:val="24"/>
          <w:szCs w:val="24"/>
        </w:rPr>
        <w:t xml:space="preserve">   </w:t>
      </w:r>
      <w:bookmarkStart w:id="0" w:name="_Hlk70665543"/>
      <w:r>
        <w:rPr>
          <w:rFonts w:ascii="Franklin Gothic Medium" w:hAnsi="Franklin Gothic Medium" w:cs="Arial"/>
          <w:bCs/>
          <w:i/>
          <w:sz w:val="24"/>
          <w:szCs w:val="24"/>
        </w:rPr>
        <w:t>“</w:t>
      </w:r>
      <w:proofErr w:type="gramEnd"/>
      <w:r w:rsidR="00BC442F">
        <w:rPr>
          <w:rFonts w:ascii="Franklin Gothic Medium" w:hAnsi="Franklin Gothic Medium" w:cs="Arial"/>
          <w:bCs/>
          <w:i/>
          <w:sz w:val="24"/>
          <w:szCs w:val="24"/>
        </w:rPr>
        <w:t>His Banner Over Me Is Love</w:t>
      </w:r>
      <w:r>
        <w:rPr>
          <w:rFonts w:ascii="Franklin Gothic Medium" w:hAnsi="Franklin Gothic Medium" w:cs="Arial"/>
          <w:bCs/>
          <w:i/>
          <w:sz w:val="24"/>
          <w:szCs w:val="24"/>
        </w:rPr>
        <w:t>”</w:t>
      </w:r>
      <w:bookmarkEnd w:id="0"/>
    </w:p>
    <w:p w14:paraId="1FAC5C83" w14:textId="77777777" w:rsidR="00341F9D" w:rsidRDefault="00341F9D">
      <w:pPr>
        <w:pStyle w:val="NoSpacing"/>
        <w:rPr>
          <w:rFonts w:ascii="Franklin Gothic Medium" w:hAnsi="Franklin Gothic Medium" w:cs="Arial"/>
          <w:sz w:val="16"/>
          <w:szCs w:val="16"/>
        </w:rPr>
      </w:pPr>
    </w:p>
    <w:p w14:paraId="1FAC5C85" w14:textId="3C8D9056" w:rsidR="00341F9D" w:rsidRDefault="00C3685D">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1FAC5C87" w14:textId="008D7BF3" w:rsidR="00341F9D" w:rsidRDefault="007D4F5D">
      <w:pPr>
        <w:pStyle w:val="Standard"/>
        <w:jc w:val="center"/>
      </w:pPr>
      <w:r>
        <w:rPr>
          <w:rFonts w:ascii="Arial" w:hAnsi="Arial" w:cs="Arial"/>
          <w:b/>
          <w:i/>
          <w:sz w:val="28"/>
          <w:szCs w:val="28"/>
        </w:rPr>
        <w:t>“</w:t>
      </w:r>
      <w:r w:rsidR="00C17C69">
        <w:rPr>
          <w:rFonts w:ascii="Arial" w:hAnsi="Arial" w:cs="Arial"/>
          <w:b/>
          <w:i/>
          <w:sz w:val="28"/>
          <w:szCs w:val="28"/>
        </w:rPr>
        <w:t>True Worship</w:t>
      </w:r>
      <w:r>
        <w:rPr>
          <w:rFonts w:ascii="Arial" w:hAnsi="Arial" w:cs="Arial"/>
          <w:b/>
          <w:i/>
          <w:sz w:val="28"/>
          <w:szCs w:val="28"/>
        </w:rPr>
        <w:t>”</w:t>
      </w:r>
    </w:p>
    <w:p w14:paraId="1FAC5C8A" w14:textId="2B334003" w:rsidR="00341F9D" w:rsidRPr="00B24A4D" w:rsidRDefault="009247BA">
      <w:pPr>
        <w:pStyle w:val="Standard"/>
        <w:rPr>
          <w:sz w:val="22"/>
          <w:szCs w:val="22"/>
        </w:rPr>
      </w:pPr>
      <w:r w:rsidRPr="00B24A4D">
        <w:rPr>
          <w:sz w:val="22"/>
          <w:szCs w:val="22"/>
        </w:rPr>
        <w:t xml:space="preserve">     </w:t>
      </w:r>
      <w:r w:rsidR="00B532AB" w:rsidRPr="00B24A4D">
        <w:rPr>
          <w:sz w:val="22"/>
          <w:szCs w:val="22"/>
        </w:rPr>
        <w:t xml:space="preserve">Psalm 150 says: </w:t>
      </w:r>
      <w:r w:rsidR="00B532AB" w:rsidRPr="00B24A4D">
        <w:rPr>
          <w:i/>
          <w:iCs/>
          <w:sz w:val="22"/>
          <w:szCs w:val="22"/>
        </w:rPr>
        <w:t xml:space="preserve">“Let everything that has breath praise the Lord.”  </w:t>
      </w:r>
      <w:r w:rsidR="00B532AB" w:rsidRPr="00B24A4D">
        <w:rPr>
          <w:sz w:val="22"/>
          <w:szCs w:val="22"/>
        </w:rPr>
        <w:t xml:space="preserve">Today </w:t>
      </w:r>
      <w:r w:rsidR="00397750" w:rsidRPr="00B24A4D">
        <w:rPr>
          <w:sz w:val="22"/>
          <w:szCs w:val="22"/>
        </w:rPr>
        <w:t>our Scripture readings te</w:t>
      </w:r>
      <w:r w:rsidR="00E12465" w:rsidRPr="00B24A4D">
        <w:rPr>
          <w:sz w:val="22"/>
          <w:szCs w:val="22"/>
        </w:rPr>
        <w:t xml:space="preserve">ach us the meaning of </w:t>
      </w:r>
      <w:r w:rsidR="001D4C94" w:rsidRPr="00B24A4D">
        <w:rPr>
          <w:sz w:val="22"/>
          <w:szCs w:val="22"/>
        </w:rPr>
        <w:t>true worship</w:t>
      </w:r>
      <w:r w:rsidR="00F10064" w:rsidRPr="00B24A4D">
        <w:rPr>
          <w:sz w:val="22"/>
          <w:szCs w:val="22"/>
        </w:rPr>
        <w:t>…</w:t>
      </w:r>
    </w:p>
    <w:p w14:paraId="13C89442" w14:textId="77777777" w:rsidR="00CC23B8" w:rsidRPr="00B24A4D" w:rsidRDefault="00CC23B8">
      <w:pPr>
        <w:pStyle w:val="Standard"/>
        <w:rPr>
          <w:sz w:val="22"/>
          <w:szCs w:val="22"/>
        </w:rPr>
      </w:pPr>
    </w:p>
    <w:p w14:paraId="4585D56E" w14:textId="40B3D9A0" w:rsidR="00A040DC" w:rsidRPr="000D45B3" w:rsidRDefault="00C3685D" w:rsidP="007F48B7">
      <w:pPr>
        <w:pStyle w:val="Standard"/>
        <w:rPr>
          <w:rFonts w:ascii="Arial" w:hAnsi="Arial" w:cs="Arial"/>
          <w:bCs/>
          <w:i/>
          <w:sz w:val="22"/>
          <w:szCs w:val="22"/>
        </w:rPr>
      </w:pPr>
      <w:r w:rsidRPr="00B24A4D">
        <w:rPr>
          <w:rFonts w:ascii="Arial" w:hAnsi="Arial" w:cs="Arial"/>
          <w:b/>
          <w:i/>
          <w:sz w:val="22"/>
          <w:szCs w:val="22"/>
        </w:rPr>
        <w:t>1)</w:t>
      </w:r>
      <w:r w:rsidR="00C470F8">
        <w:rPr>
          <w:rFonts w:ascii="Arial" w:hAnsi="Arial" w:cs="Arial"/>
          <w:b/>
          <w:i/>
          <w:sz w:val="22"/>
          <w:szCs w:val="22"/>
        </w:rPr>
        <w:t xml:space="preserve"> </w:t>
      </w:r>
      <w:r w:rsidR="00E27541">
        <w:rPr>
          <w:rFonts w:ascii="Arial" w:hAnsi="Arial" w:cs="Arial"/>
          <w:b/>
          <w:i/>
          <w:sz w:val="22"/>
          <w:szCs w:val="22"/>
        </w:rPr>
        <w:t>True worship</w:t>
      </w:r>
      <w:r w:rsidR="00987954">
        <w:rPr>
          <w:rFonts w:ascii="Arial" w:hAnsi="Arial" w:cs="Arial"/>
          <w:b/>
          <w:i/>
          <w:sz w:val="22"/>
          <w:szCs w:val="22"/>
        </w:rPr>
        <w:t xml:space="preserve"> </w:t>
      </w:r>
      <w:r w:rsidR="00A116AB" w:rsidRPr="00A116AB">
        <w:rPr>
          <w:rFonts w:ascii="Arial" w:hAnsi="Arial" w:cs="Arial"/>
          <w:b/>
          <w:i/>
          <w:sz w:val="22"/>
          <w:szCs w:val="22"/>
          <w:u w:val="single"/>
        </w:rPr>
        <w:t>SHARES</w:t>
      </w:r>
      <w:r w:rsidR="007960CF">
        <w:rPr>
          <w:rFonts w:ascii="Arial" w:hAnsi="Arial" w:cs="Arial"/>
          <w:b/>
          <w:i/>
          <w:sz w:val="22"/>
          <w:szCs w:val="22"/>
        </w:rPr>
        <w:t xml:space="preserve"> </w:t>
      </w:r>
      <w:r w:rsidR="00E723A4">
        <w:rPr>
          <w:rFonts w:ascii="Arial" w:hAnsi="Arial" w:cs="Arial"/>
          <w:b/>
          <w:i/>
          <w:sz w:val="22"/>
          <w:szCs w:val="22"/>
        </w:rPr>
        <w:t>Christ</w:t>
      </w:r>
      <w:r w:rsidR="00413E28">
        <w:rPr>
          <w:rFonts w:ascii="Arial" w:hAnsi="Arial" w:cs="Arial"/>
          <w:b/>
          <w:i/>
          <w:sz w:val="22"/>
          <w:szCs w:val="22"/>
        </w:rPr>
        <w:t>.</w:t>
      </w:r>
      <w:r w:rsidR="00413E28" w:rsidRPr="000D45B3">
        <w:rPr>
          <w:rFonts w:ascii="Arial" w:hAnsi="Arial" w:cs="Arial"/>
          <w:bCs/>
          <w:i/>
          <w:sz w:val="22"/>
          <w:szCs w:val="22"/>
        </w:rPr>
        <w:tab/>
      </w:r>
      <w:r w:rsidR="00530B4D" w:rsidRPr="000D45B3">
        <w:rPr>
          <w:rFonts w:ascii="Arial" w:hAnsi="Arial" w:cs="Arial"/>
          <w:bCs/>
          <w:i/>
          <w:sz w:val="22"/>
          <w:szCs w:val="22"/>
        </w:rPr>
        <w:t xml:space="preserve">    </w:t>
      </w:r>
      <w:r w:rsidR="000D45B3">
        <w:rPr>
          <w:rFonts w:ascii="Arial" w:hAnsi="Arial" w:cs="Arial"/>
          <w:bCs/>
          <w:i/>
          <w:sz w:val="22"/>
          <w:szCs w:val="22"/>
        </w:rPr>
        <w:t xml:space="preserve">  </w:t>
      </w:r>
      <w:r w:rsidR="00530B4D" w:rsidRPr="000D45B3">
        <w:rPr>
          <w:rFonts w:ascii="Arial" w:hAnsi="Arial" w:cs="Arial"/>
          <w:bCs/>
          <w:i/>
          <w:sz w:val="22"/>
          <w:szCs w:val="22"/>
        </w:rPr>
        <w:t xml:space="preserve"> [</w:t>
      </w:r>
      <w:r w:rsidR="00F53693">
        <w:rPr>
          <w:rFonts w:ascii="Arial" w:hAnsi="Arial" w:cs="Arial"/>
          <w:bCs/>
          <w:i/>
          <w:sz w:val="22"/>
          <w:szCs w:val="22"/>
        </w:rPr>
        <w:t>S</w:t>
      </w:r>
      <w:r w:rsidR="00530B4D" w:rsidRPr="000D45B3">
        <w:rPr>
          <w:rFonts w:ascii="Arial" w:hAnsi="Arial" w:cs="Arial"/>
          <w:bCs/>
          <w:i/>
          <w:sz w:val="22"/>
          <w:szCs w:val="22"/>
        </w:rPr>
        <w:t xml:space="preserve">ee </w:t>
      </w:r>
      <w:r w:rsidR="00F53693">
        <w:rPr>
          <w:rFonts w:ascii="Arial" w:hAnsi="Arial" w:cs="Arial"/>
          <w:bCs/>
          <w:i/>
          <w:sz w:val="22"/>
          <w:szCs w:val="22"/>
        </w:rPr>
        <w:t xml:space="preserve">also </w:t>
      </w:r>
      <w:r w:rsidR="00807780" w:rsidRPr="000D45B3">
        <w:rPr>
          <w:rFonts w:ascii="Arial" w:hAnsi="Arial" w:cs="Arial"/>
          <w:bCs/>
          <w:i/>
          <w:sz w:val="22"/>
          <w:szCs w:val="22"/>
        </w:rPr>
        <w:t>Mat</w:t>
      </w:r>
      <w:r w:rsidR="00530B4D" w:rsidRPr="000D45B3">
        <w:rPr>
          <w:rFonts w:ascii="Arial" w:hAnsi="Arial" w:cs="Arial"/>
          <w:bCs/>
          <w:i/>
          <w:sz w:val="22"/>
          <w:szCs w:val="22"/>
        </w:rPr>
        <w:t>t</w:t>
      </w:r>
      <w:r w:rsidR="00807780" w:rsidRPr="000D45B3">
        <w:rPr>
          <w:rFonts w:ascii="Arial" w:hAnsi="Arial" w:cs="Arial"/>
          <w:bCs/>
          <w:i/>
          <w:sz w:val="22"/>
          <w:szCs w:val="22"/>
        </w:rPr>
        <w:t>hew 28</w:t>
      </w:r>
      <w:r w:rsidR="00C6147F" w:rsidRPr="000D45B3">
        <w:rPr>
          <w:rFonts w:ascii="Arial" w:hAnsi="Arial" w:cs="Arial"/>
          <w:bCs/>
          <w:i/>
          <w:sz w:val="22"/>
          <w:szCs w:val="22"/>
        </w:rPr>
        <w:t>:18-20</w:t>
      </w:r>
      <w:r w:rsidR="00530B4D" w:rsidRPr="000D45B3">
        <w:rPr>
          <w:rFonts w:ascii="Arial" w:hAnsi="Arial" w:cs="Arial"/>
          <w:bCs/>
          <w:i/>
          <w:sz w:val="22"/>
          <w:szCs w:val="22"/>
        </w:rPr>
        <w:t>]</w:t>
      </w:r>
    </w:p>
    <w:p w14:paraId="1FAC5C8C" w14:textId="255A4ED8" w:rsidR="00341F9D" w:rsidRPr="00B24A4D" w:rsidRDefault="00C3685D" w:rsidP="007F48B7">
      <w:pPr>
        <w:pStyle w:val="Standard"/>
        <w:rPr>
          <w:sz w:val="22"/>
          <w:szCs w:val="22"/>
        </w:rPr>
      </w:pPr>
      <w:r w:rsidRPr="00B24A4D">
        <w:rPr>
          <w:sz w:val="22"/>
          <w:szCs w:val="22"/>
        </w:rPr>
        <w:t xml:space="preserve">    </w:t>
      </w:r>
      <w:r w:rsidR="00A040DC">
        <w:rPr>
          <w:sz w:val="22"/>
          <w:szCs w:val="22"/>
        </w:rPr>
        <w:t xml:space="preserve"> </w:t>
      </w:r>
      <w:r w:rsidR="00B86D52" w:rsidRPr="00B86D52">
        <w:rPr>
          <w:b/>
          <w:bCs/>
          <w:sz w:val="22"/>
          <w:szCs w:val="22"/>
          <w:vertAlign w:val="superscript"/>
          <w:lang w:bidi="hi-IN"/>
        </w:rPr>
        <w:t>30 </w:t>
      </w:r>
      <w:r w:rsidR="00B86D52" w:rsidRPr="00B86D52">
        <w:rPr>
          <w:sz w:val="22"/>
          <w:szCs w:val="22"/>
          <w:lang w:bidi="hi-IN"/>
        </w:rPr>
        <w:t xml:space="preserve">Philip ran up to the </w:t>
      </w:r>
      <w:r w:rsidR="00E25F1D">
        <w:rPr>
          <w:sz w:val="22"/>
          <w:szCs w:val="22"/>
        </w:rPr>
        <w:t>[the Ethiopian eunuch’s</w:t>
      </w:r>
      <w:r w:rsidR="00B23D5C">
        <w:rPr>
          <w:sz w:val="22"/>
          <w:szCs w:val="22"/>
        </w:rPr>
        <w:t>] chariot</w:t>
      </w:r>
      <w:r w:rsidR="00B86D52" w:rsidRPr="00B86D52">
        <w:rPr>
          <w:sz w:val="22"/>
          <w:szCs w:val="22"/>
          <w:lang w:bidi="hi-IN"/>
        </w:rPr>
        <w:t xml:space="preserve"> and heard the man reading Isaiah the prophet. “Do you understand what you are</w:t>
      </w:r>
      <w:r w:rsidR="0006771C" w:rsidRPr="00B24A4D">
        <w:rPr>
          <w:sz w:val="22"/>
          <w:szCs w:val="22"/>
        </w:rPr>
        <w:t xml:space="preserve"> reading?”</w:t>
      </w:r>
      <w:r w:rsidR="00B86D52" w:rsidRPr="00B86D52">
        <w:rPr>
          <w:sz w:val="22"/>
          <w:szCs w:val="22"/>
          <w:lang w:bidi="hi-IN"/>
        </w:rPr>
        <w:t xml:space="preserve"> Philip asked.</w:t>
      </w:r>
      <w:r w:rsidR="0006771C" w:rsidRPr="00B24A4D">
        <w:rPr>
          <w:sz w:val="22"/>
          <w:szCs w:val="22"/>
        </w:rPr>
        <w:t xml:space="preserve"> </w:t>
      </w:r>
      <w:r w:rsidR="00B86D52" w:rsidRPr="00B86D52">
        <w:rPr>
          <w:b/>
          <w:bCs/>
          <w:sz w:val="22"/>
          <w:szCs w:val="22"/>
          <w:vertAlign w:val="superscript"/>
          <w:lang w:bidi="hi-IN"/>
        </w:rPr>
        <w:t>31 </w:t>
      </w:r>
      <w:r w:rsidR="00B86D52" w:rsidRPr="00B86D52">
        <w:rPr>
          <w:sz w:val="22"/>
          <w:szCs w:val="22"/>
          <w:lang w:bidi="hi-IN"/>
        </w:rPr>
        <w:t xml:space="preserve">“How can I,” he said, “unless someone explains it to me?” </w:t>
      </w:r>
      <w:proofErr w:type="gramStart"/>
      <w:r w:rsidR="00B86D52" w:rsidRPr="00B86D52">
        <w:rPr>
          <w:sz w:val="22"/>
          <w:szCs w:val="22"/>
          <w:lang w:bidi="hi-IN"/>
        </w:rPr>
        <w:t>So</w:t>
      </w:r>
      <w:proofErr w:type="gramEnd"/>
      <w:r w:rsidR="00B86D52" w:rsidRPr="00B86D52">
        <w:rPr>
          <w:sz w:val="22"/>
          <w:szCs w:val="22"/>
          <w:lang w:bidi="hi-IN"/>
        </w:rPr>
        <w:t xml:space="preserve"> he invited Philip to come up and sit with him.</w:t>
      </w:r>
      <w:r w:rsidR="00BD7924">
        <w:rPr>
          <w:sz w:val="22"/>
          <w:szCs w:val="22"/>
        </w:rPr>
        <w:t xml:space="preserve"> </w:t>
      </w:r>
      <w:r w:rsidR="00B86D52" w:rsidRPr="00B86D52">
        <w:rPr>
          <w:b/>
          <w:bCs/>
          <w:sz w:val="22"/>
          <w:szCs w:val="22"/>
          <w:vertAlign w:val="superscript"/>
          <w:lang w:bidi="hi-IN"/>
        </w:rPr>
        <w:t>32 </w:t>
      </w:r>
      <w:r w:rsidR="00B86D52" w:rsidRPr="00B86D52">
        <w:rPr>
          <w:sz w:val="22"/>
          <w:szCs w:val="22"/>
          <w:lang w:bidi="hi-IN"/>
        </w:rPr>
        <w:t>This is the passage of Scripture the eunuch was reading:</w:t>
      </w:r>
      <w:r w:rsidR="0028363B" w:rsidRPr="00B24A4D">
        <w:rPr>
          <w:sz w:val="22"/>
          <w:szCs w:val="22"/>
        </w:rPr>
        <w:t xml:space="preserve"> </w:t>
      </w:r>
      <w:r w:rsidR="00B86D52" w:rsidRPr="00B86D52">
        <w:rPr>
          <w:sz w:val="22"/>
          <w:szCs w:val="22"/>
          <w:lang w:bidi="hi-IN"/>
        </w:rPr>
        <w:t xml:space="preserve">“He was led like a sheep to the </w:t>
      </w:r>
      <w:r w:rsidR="002E2399">
        <w:rPr>
          <w:sz w:val="22"/>
          <w:szCs w:val="22"/>
        </w:rPr>
        <w:t>slaughter</w:t>
      </w:r>
      <w:r w:rsidR="00DA1417">
        <w:rPr>
          <w:sz w:val="22"/>
          <w:szCs w:val="22"/>
        </w:rPr>
        <w:t xml:space="preserve">, </w:t>
      </w:r>
      <w:r w:rsidR="00B86D52" w:rsidRPr="00B86D52">
        <w:rPr>
          <w:sz w:val="22"/>
          <w:szCs w:val="22"/>
          <w:lang w:bidi="hi-IN"/>
        </w:rPr>
        <w:t>and as a lamb before its shearer is</w:t>
      </w:r>
      <w:r w:rsidR="0028363B" w:rsidRPr="00B24A4D">
        <w:rPr>
          <w:sz w:val="22"/>
          <w:szCs w:val="22"/>
        </w:rPr>
        <w:t xml:space="preserve"> silent, so </w:t>
      </w:r>
      <w:r w:rsidR="00B86D52" w:rsidRPr="00B86D52">
        <w:rPr>
          <w:sz w:val="22"/>
          <w:szCs w:val="22"/>
          <w:lang w:bidi="hi-IN"/>
        </w:rPr>
        <w:t>he did not open his mouth.</w:t>
      </w:r>
      <w:r w:rsidR="0028363B" w:rsidRPr="00B24A4D">
        <w:rPr>
          <w:sz w:val="22"/>
          <w:szCs w:val="22"/>
        </w:rPr>
        <w:t xml:space="preserve"> </w:t>
      </w:r>
      <w:r w:rsidR="00B86D52" w:rsidRPr="00B86D52">
        <w:rPr>
          <w:b/>
          <w:bCs/>
          <w:sz w:val="22"/>
          <w:szCs w:val="22"/>
          <w:vertAlign w:val="superscript"/>
          <w:lang w:bidi="hi-IN"/>
        </w:rPr>
        <w:t>33 </w:t>
      </w:r>
      <w:r w:rsidR="00B86D52" w:rsidRPr="00B86D52">
        <w:rPr>
          <w:sz w:val="22"/>
          <w:szCs w:val="22"/>
          <w:lang w:bidi="hi-IN"/>
        </w:rPr>
        <w:t>In his humiliation he was deprived of justice. Who can speak of his</w:t>
      </w:r>
      <w:r w:rsidR="00DA1417">
        <w:rPr>
          <w:sz w:val="22"/>
          <w:szCs w:val="22"/>
        </w:rPr>
        <w:t xml:space="preserve"> descendants?</w:t>
      </w:r>
      <w:r w:rsidR="00B86D52" w:rsidRPr="00B86D52">
        <w:rPr>
          <w:sz w:val="22"/>
          <w:szCs w:val="22"/>
          <w:lang w:bidi="hi-IN"/>
        </w:rPr>
        <w:t> For his life was taken from the earth.</w:t>
      </w:r>
      <w:r w:rsidR="004541DE" w:rsidRPr="00B24A4D">
        <w:rPr>
          <w:sz w:val="22"/>
          <w:szCs w:val="22"/>
        </w:rPr>
        <w:t xml:space="preserve">” </w:t>
      </w:r>
      <w:r w:rsidR="00B86D52" w:rsidRPr="00B24A4D">
        <w:rPr>
          <w:b/>
          <w:bCs/>
          <w:sz w:val="22"/>
          <w:szCs w:val="22"/>
          <w:vertAlign w:val="superscript"/>
          <w:lang w:bidi="hi-IN"/>
        </w:rPr>
        <w:t>34 </w:t>
      </w:r>
      <w:r w:rsidR="00B86D52" w:rsidRPr="00B24A4D">
        <w:rPr>
          <w:sz w:val="22"/>
          <w:szCs w:val="22"/>
          <w:lang w:bidi="hi-IN"/>
        </w:rPr>
        <w:t>The eunuch asked Philip, “Tell me, please, who is the prophet talking about, himself or someone else?” </w:t>
      </w:r>
      <w:r w:rsidR="00B86D52" w:rsidRPr="00B24A4D">
        <w:rPr>
          <w:b/>
          <w:bCs/>
          <w:sz w:val="22"/>
          <w:szCs w:val="22"/>
          <w:vertAlign w:val="superscript"/>
          <w:lang w:bidi="hi-IN"/>
        </w:rPr>
        <w:t>35 </w:t>
      </w:r>
      <w:r w:rsidR="00B86D52" w:rsidRPr="00B24A4D">
        <w:rPr>
          <w:sz w:val="22"/>
          <w:szCs w:val="22"/>
          <w:lang w:bidi="hi-IN"/>
        </w:rPr>
        <w:t>Then Philip</w:t>
      </w:r>
      <w:r w:rsidR="004541DE" w:rsidRPr="00B24A4D">
        <w:rPr>
          <w:sz w:val="22"/>
          <w:szCs w:val="22"/>
        </w:rPr>
        <w:t xml:space="preserve"> began with </w:t>
      </w:r>
      <w:r w:rsidR="00B86D52" w:rsidRPr="00B24A4D">
        <w:rPr>
          <w:sz w:val="22"/>
          <w:szCs w:val="22"/>
          <w:lang w:bidi="hi-IN"/>
        </w:rPr>
        <w:t>that very passage of Scripture and told him the good news about Jesus.</w:t>
      </w:r>
      <w:r w:rsidR="00E95FD6">
        <w:rPr>
          <w:sz w:val="22"/>
          <w:szCs w:val="22"/>
        </w:rPr>
        <w:tab/>
      </w:r>
      <w:r w:rsidR="00E95FD6">
        <w:rPr>
          <w:sz w:val="22"/>
          <w:szCs w:val="22"/>
        </w:rPr>
        <w:tab/>
      </w:r>
      <w:r w:rsidR="00E95FD6">
        <w:rPr>
          <w:sz w:val="22"/>
          <w:szCs w:val="22"/>
        </w:rPr>
        <w:tab/>
        <w:t xml:space="preserve">           </w:t>
      </w:r>
      <w:r w:rsidR="00301A79">
        <w:rPr>
          <w:sz w:val="22"/>
          <w:szCs w:val="22"/>
        </w:rPr>
        <w:t>A</w:t>
      </w:r>
      <w:r w:rsidR="00B86D52" w:rsidRPr="00B24A4D">
        <w:rPr>
          <w:sz w:val="22"/>
          <w:szCs w:val="22"/>
        </w:rPr>
        <w:t>cts 8:</w:t>
      </w:r>
      <w:r w:rsidR="00837517">
        <w:rPr>
          <w:sz w:val="22"/>
          <w:szCs w:val="22"/>
        </w:rPr>
        <w:t>30</w:t>
      </w:r>
      <w:r w:rsidR="009670D1" w:rsidRPr="00B24A4D">
        <w:rPr>
          <w:sz w:val="22"/>
          <w:szCs w:val="22"/>
        </w:rPr>
        <w:t>-35</w:t>
      </w:r>
    </w:p>
    <w:p w14:paraId="1FAC5C8D" w14:textId="77777777" w:rsidR="00341F9D" w:rsidRPr="00B24A4D" w:rsidRDefault="00341F9D">
      <w:pPr>
        <w:rPr>
          <w:rFonts w:hint="eastAsia"/>
          <w:sz w:val="22"/>
          <w:szCs w:val="22"/>
        </w:rPr>
      </w:pPr>
    </w:p>
    <w:p w14:paraId="1FAC5C8E" w14:textId="1CF47488" w:rsidR="00341F9D" w:rsidRPr="000D45B3" w:rsidRDefault="00C3685D">
      <w:pPr>
        <w:pStyle w:val="Standard"/>
        <w:tabs>
          <w:tab w:val="left" w:pos="5580"/>
        </w:tabs>
        <w:rPr>
          <w:bCs/>
          <w:sz w:val="22"/>
          <w:szCs w:val="22"/>
        </w:rPr>
      </w:pPr>
      <w:r w:rsidRPr="00B24A4D">
        <w:rPr>
          <w:rFonts w:ascii="Arial" w:hAnsi="Arial" w:cs="Arial"/>
          <w:b/>
          <w:i/>
          <w:sz w:val="22"/>
          <w:szCs w:val="22"/>
        </w:rPr>
        <w:t>2)</w:t>
      </w:r>
      <w:r w:rsidR="008B7E84">
        <w:rPr>
          <w:rFonts w:ascii="Arial" w:hAnsi="Arial" w:cs="Arial"/>
          <w:b/>
          <w:i/>
          <w:sz w:val="22"/>
          <w:szCs w:val="22"/>
        </w:rPr>
        <w:t xml:space="preserve">True worship </w:t>
      </w:r>
      <w:r w:rsidR="00A116AB" w:rsidRPr="00A116AB">
        <w:rPr>
          <w:rFonts w:ascii="Arial" w:hAnsi="Arial" w:cs="Arial"/>
          <w:b/>
          <w:i/>
          <w:sz w:val="22"/>
          <w:szCs w:val="22"/>
          <w:u w:val="single"/>
        </w:rPr>
        <w:t>LIVES</w:t>
      </w:r>
      <w:r w:rsidR="00A040DC">
        <w:rPr>
          <w:rFonts w:ascii="Arial" w:hAnsi="Arial" w:cs="Arial"/>
          <w:b/>
          <w:i/>
          <w:sz w:val="22"/>
          <w:szCs w:val="22"/>
        </w:rPr>
        <w:t xml:space="preserve"> </w:t>
      </w:r>
      <w:r w:rsidR="00E723A4">
        <w:rPr>
          <w:rFonts w:ascii="Arial" w:hAnsi="Arial" w:cs="Arial"/>
          <w:b/>
          <w:i/>
          <w:sz w:val="22"/>
          <w:szCs w:val="22"/>
        </w:rPr>
        <w:t>Christ</w:t>
      </w:r>
      <w:r w:rsidR="00C53602">
        <w:rPr>
          <w:rFonts w:ascii="Arial" w:hAnsi="Arial" w:cs="Arial"/>
          <w:b/>
          <w:i/>
          <w:sz w:val="22"/>
          <w:szCs w:val="22"/>
        </w:rPr>
        <w:t>.</w:t>
      </w:r>
      <w:r w:rsidR="0067155D" w:rsidRPr="000D45B3">
        <w:rPr>
          <w:rFonts w:ascii="Arial" w:hAnsi="Arial" w:cs="Arial"/>
          <w:bCs/>
          <w:i/>
          <w:sz w:val="22"/>
          <w:szCs w:val="22"/>
        </w:rPr>
        <w:t xml:space="preserve">               </w:t>
      </w:r>
      <w:r w:rsidR="000D45B3">
        <w:rPr>
          <w:rFonts w:ascii="Arial" w:hAnsi="Arial" w:cs="Arial"/>
          <w:bCs/>
          <w:i/>
          <w:sz w:val="22"/>
          <w:szCs w:val="22"/>
        </w:rPr>
        <w:t xml:space="preserve">   </w:t>
      </w:r>
      <w:r w:rsidR="0067155D" w:rsidRPr="000D45B3">
        <w:rPr>
          <w:rFonts w:ascii="Arial" w:hAnsi="Arial" w:cs="Arial"/>
          <w:bCs/>
          <w:i/>
          <w:sz w:val="22"/>
          <w:szCs w:val="22"/>
        </w:rPr>
        <w:t xml:space="preserve">  </w:t>
      </w:r>
      <w:r w:rsidR="00336307" w:rsidRPr="000D45B3">
        <w:rPr>
          <w:rFonts w:ascii="Arial" w:hAnsi="Arial" w:cs="Arial"/>
          <w:bCs/>
          <w:i/>
          <w:sz w:val="22"/>
          <w:szCs w:val="22"/>
        </w:rPr>
        <w:t>[</w:t>
      </w:r>
      <w:r w:rsidR="00F53693">
        <w:rPr>
          <w:rFonts w:ascii="Arial" w:hAnsi="Arial" w:cs="Arial"/>
          <w:bCs/>
          <w:i/>
          <w:sz w:val="22"/>
          <w:szCs w:val="22"/>
        </w:rPr>
        <w:t>S</w:t>
      </w:r>
      <w:r w:rsidR="00336307" w:rsidRPr="000D45B3">
        <w:rPr>
          <w:rFonts w:ascii="Arial" w:hAnsi="Arial" w:cs="Arial"/>
          <w:bCs/>
          <w:i/>
          <w:sz w:val="22"/>
          <w:szCs w:val="22"/>
        </w:rPr>
        <w:t xml:space="preserve">ee </w:t>
      </w:r>
      <w:r w:rsidR="00F53693">
        <w:rPr>
          <w:rFonts w:ascii="Arial" w:hAnsi="Arial" w:cs="Arial"/>
          <w:bCs/>
          <w:i/>
          <w:sz w:val="22"/>
          <w:szCs w:val="22"/>
        </w:rPr>
        <w:t xml:space="preserve">also </w:t>
      </w:r>
      <w:r w:rsidR="006D2947" w:rsidRPr="000D45B3">
        <w:rPr>
          <w:rFonts w:ascii="Arial" w:hAnsi="Arial" w:cs="Arial"/>
          <w:bCs/>
          <w:i/>
          <w:sz w:val="22"/>
          <w:szCs w:val="22"/>
        </w:rPr>
        <w:t>Ephesians 4:15</w:t>
      </w:r>
      <w:r w:rsidR="00336307" w:rsidRPr="000D45B3">
        <w:rPr>
          <w:rFonts w:ascii="Arial" w:hAnsi="Arial" w:cs="Arial"/>
          <w:bCs/>
          <w:i/>
          <w:sz w:val="22"/>
          <w:szCs w:val="22"/>
        </w:rPr>
        <w:t>]</w:t>
      </w:r>
    </w:p>
    <w:p w14:paraId="52043C19" w14:textId="77777777" w:rsidR="00103814" w:rsidRDefault="00C3685D" w:rsidP="004B2729">
      <w:pPr>
        <w:rPr>
          <w:rFonts w:ascii="Times New Roman" w:hAnsi="Times New Roman" w:cs="Times New Roman"/>
          <w:sz w:val="22"/>
          <w:szCs w:val="22"/>
        </w:rPr>
      </w:pPr>
      <w:r w:rsidRPr="00B24A4D">
        <w:rPr>
          <w:rStyle w:val="woj"/>
          <w:rFonts w:ascii="Times New Roman" w:hAnsi="Times New Roman" w:cs="Times New Roman"/>
          <w:sz w:val="22"/>
          <w:szCs w:val="22"/>
        </w:rPr>
        <w:t xml:space="preserve">     </w:t>
      </w:r>
      <w:r w:rsidR="004B2729" w:rsidRPr="00B24A4D">
        <w:rPr>
          <w:rFonts w:ascii="Times New Roman" w:hAnsi="Times New Roman" w:cs="Times New Roman"/>
          <w:sz w:val="22"/>
          <w:szCs w:val="22"/>
        </w:rPr>
        <w:t>Dear friends, do not believe every spirit, but test the spirits to see whether they are from God, because many false prophets have gone out into the world. </w:t>
      </w:r>
      <w:r w:rsidR="004B2729" w:rsidRPr="00B24A4D">
        <w:rPr>
          <w:rFonts w:ascii="Times New Roman" w:hAnsi="Times New Roman" w:cs="Times New Roman"/>
          <w:b/>
          <w:bCs/>
          <w:sz w:val="22"/>
          <w:szCs w:val="22"/>
          <w:vertAlign w:val="superscript"/>
        </w:rPr>
        <w:t>2 </w:t>
      </w:r>
      <w:r w:rsidR="004B2729" w:rsidRPr="00B24A4D">
        <w:rPr>
          <w:rFonts w:ascii="Times New Roman" w:hAnsi="Times New Roman" w:cs="Times New Roman"/>
          <w:sz w:val="22"/>
          <w:szCs w:val="22"/>
        </w:rPr>
        <w:t>This is how you can recognize the Spirit of God: Every spirit that acknowledges that Jesus Christ has come in the</w:t>
      </w:r>
      <w:r w:rsidR="007416F5" w:rsidRPr="00B24A4D">
        <w:rPr>
          <w:rFonts w:ascii="Times New Roman" w:hAnsi="Times New Roman" w:cs="Times New Roman"/>
          <w:sz w:val="22"/>
          <w:szCs w:val="22"/>
        </w:rPr>
        <w:t xml:space="preserve"> flesh is </w:t>
      </w:r>
      <w:r w:rsidR="004B2729" w:rsidRPr="00B24A4D">
        <w:rPr>
          <w:rFonts w:ascii="Times New Roman" w:hAnsi="Times New Roman" w:cs="Times New Roman"/>
          <w:sz w:val="22"/>
          <w:szCs w:val="22"/>
        </w:rPr>
        <w:t>from God, </w:t>
      </w:r>
      <w:r w:rsidR="004B2729" w:rsidRPr="00B24A4D">
        <w:rPr>
          <w:rFonts w:ascii="Times New Roman" w:hAnsi="Times New Roman" w:cs="Times New Roman"/>
          <w:b/>
          <w:bCs/>
          <w:sz w:val="22"/>
          <w:szCs w:val="22"/>
          <w:vertAlign w:val="superscript"/>
        </w:rPr>
        <w:t>3 </w:t>
      </w:r>
      <w:r w:rsidR="004B2729" w:rsidRPr="00B24A4D">
        <w:rPr>
          <w:rFonts w:ascii="Times New Roman" w:hAnsi="Times New Roman" w:cs="Times New Roman"/>
          <w:sz w:val="22"/>
          <w:szCs w:val="22"/>
        </w:rPr>
        <w:t>but every spirit that does not acknowledge Jesus is not from God. This is the spirit of the antichrist, which you have heard is coming and even now is already in the world</w:t>
      </w:r>
      <w:r w:rsidR="00BF46FB" w:rsidRPr="00B24A4D">
        <w:rPr>
          <w:rFonts w:ascii="Times New Roman" w:hAnsi="Times New Roman" w:cs="Times New Roman"/>
          <w:sz w:val="22"/>
          <w:szCs w:val="22"/>
        </w:rPr>
        <w:t>…</w:t>
      </w:r>
    </w:p>
    <w:p w14:paraId="57ECC977" w14:textId="7D25F2BC" w:rsidR="00E9128F" w:rsidRPr="00B24A4D" w:rsidRDefault="004D011B" w:rsidP="004B2729">
      <w:pPr>
        <w:rPr>
          <w:rFonts w:ascii="Times New Roman" w:hAnsi="Times New Roman" w:cs="Times New Roman"/>
          <w:sz w:val="22"/>
          <w:szCs w:val="22"/>
        </w:rPr>
      </w:pPr>
      <w:r>
        <w:rPr>
          <w:rFonts w:ascii="Times New Roman" w:hAnsi="Times New Roman" w:cs="Times New Roman"/>
          <w:sz w:val="22"/>
          <w:szCs w:val="22"/>
        </w:rPr>
        <w:t xml:space="preserve">     </w:t>
      </w:r>
      <w:r w:rsidR="004B2729" w:rsidRPr="00B24A4D">
        <w:rPr>
          <w:rFonts w:ascii="Times New Roman" w:hAnsi="Times New Roman" w:cs="Times New Roman"/>
          <w:b/>
          <w:bCs/>
          <w:sz w:val="22"/>
          <w:szCs w:val="22"/>
          <w:vertAlign w:val="superscript"/>
        </w:rPr>
        <w:t>7 </w:t>
      </w:r>
      <w:r w:rsidR="004B2729" w:rsidRPr="00B24A4D">
        <w:rPr>
          <w:rFonts w:ascii="Times New Roman" w:hAnsi="Times New Roman" w:cs="Times New Roman"/>
          <w:sz w:val="22"/>
          <w:szCs w:val="22"/>
        </w:rPr>
        <w:t>Dear friends, let us love one another, for love comes from God. Everyone who loves has been born of God and knows God. </w:t>
      </w:r>
      <w:r w:rsidR="004B2729" w:rsidRPr="00B24A4D">
        <w:rPr>
          <w:rFonts w:ascii="Times New Roman" w:hAnsi="Times New Roman" w:cs="Times New Roman"/>
          <w:b/>
          <w:bCs/>
          <w:sz w:val="22"/>
          <w:szCs w:val="22"/>
          <w:vertAlign w:val="superscript"/>
        </w:rPr>
        <w:t>8 </w:t>
      </w:r>
      <w:r w:rsidR="004B2729" w:rsidRPr="00B24A4D">
        <w:rPr>
          <w:rFonts w:ascii="Times New Roman" w:hAnsi="Times New Roman" w:cs="Times New Roman"/>
          <w:sz w:val="22"/>
          <w:szCs w:val="22"/>
        </w:rPr>
        <w:t>Whoever does not love does not know God, because God is love. </w:t>
      </w:r>
      <w:r w:rsidR="004B2729" w:rsidRPr="00B24A4D">
        <w:rPr>
          <w:rFonts w:ascii="Times New Roman" w:hAnsi="Times New Roman" w:cs="Times New Roman"/>
          <w:b/>
          <w:bCs/>
          <w:sz w:val="22"/>
          <w:szCs w:val="22"/>
          <w:vertAlign w:val="superscript"/>
        </w:rPr>
        <w:t>9 </w:t>
      </w:r>
      <w:r w:rsidR="004B2729" w:rsidRPr="00B24A4D">
        <w:rPr>
          <w:rFonts w:ascii="Times New Roman" w:hAnsi="Times New Roman" w:cs="Times New Roman"/>
          <w:sz w:val="22"/>
          <w:szCs w:val="22"/>
        </w:rPr>
        <w:t>This is how God showed his love among us: He sent his one and only Son into the world that we might live through him. </w:t>
      </w:r>
      <w:r w:rsidR="004B2729" w:rsidRPr="00B24A4D">
        <w:rPr>
          <w:rFonts w:ascii="Times New Roman" w:hAnsi="Times New Roman" w:cs="Times New Roman"/>
          <w:b/>
          <w:bCs/>
          <w:sz w:val="22"/>
          <w:szCs w:val="22"/>
          <w:vertAlign w:val="superscript"/>
        </w:rPr>
        <w:t>10 </w:t>
      </w:r>
      <w:r w:rsidR="004B2729" w:rsidRPr="00B24A4D">
        <w:rPr>
          <w:rFonts w:ascii="Times New Roman" w:hAnsi="Times New Roman" w:cs="Times New Roman"/>
          <w:sz w:val="22"/>
          <w:szCs w:val="22"/>
        </w:rPr>
        <w:t>This is love: not that we loved God, but that he loved us and sent his Son as an atoning sacrifice for our sins. </w:t>
      </w:r>
      <w:r w:rsidR="004B2729" w:rsidRPr="00B24A4D">
        <w:rPr>
          <w:rFonts w:ascii="Times New Roman" w:hAnsi="Times New Roman" w:cs="Times New Roman"/>
          <w:b/>
          <w:bCs/>
          <w:sz w:val="22"/>
          <w:szCs w:val="22"/>
          <w:vertAlign w:val="superscript"/>
        </w:rPr>
        <w:t>11 </w:t>
      </w:r>
      <w:r w:rsidR="004B2729" w:rsidRPr="00B24A4D">
        <w:rPr>
          <w:rFonts w:ascii="Times New Roman" w:hAnsi="Times New Roman" w:cs="Times New Roman"/>
          <w:sz w:val="22"/>
          <w:szCs w:val="22"/>
        </w:rPr>
        <w:t>Dear friends, since God so loved us, we also ought to love one another.</w:t>
      </w:r>
      <w:r w:rsidR="00E95FD6">
        <w:rPr>
          <w:rFonts w:ascii="Times New Roman" w:hAnsi="Times New Roman" w:cs="Times New Roman"/>
          <w:sz w:val="22"/>
          <w:szCs w:val="22"/>
        </w:rPr>
        <w:tab/>
        <w:t xml:space="preserve">   </w:t>
      </w:r>
      <w:r w:rsidR="004B2729" w:rsidRPr="00B24A4D">
        <w:rPr>
          <w:rFonts w:ascii="Times New Roman" w:hAnsi="Times New Roman" w:cs="Times New Roman"/>
          <w:sz w:val="22"/>
          <w:szCs w:val="22"/>
        </w:rPr>
        <w:t>1 John 4:</w:t>
      </w:r>
      <w:r w:rsidR="00F85719" w:rsidRPr="00B24A4D">
        <w:rPr>
          <w:rFonts w:ascii="Times New Roman" w:hAnsi="Times New Roman" w:cs="Times New Roman"/>
          <w:sz w:val="22"/>
          <w:szCs w:val="22"/>
        </w:rPr>
        <w:t>1-3, 7-11</w:t>
      </w:r>
    </w:p>
    <w:p w14:paraId="1FAC5C90" w14:textId="77777777" w:rsidR="00341F9D" w:rsidRPr="00B24A4D" w:rsidRDefault="00341F9D">
      <w:pPr>
        <w:rPr>
          <w:rFonts w:ascii="Times New Roman" w:hAnsi="Times New Roman" w:cs="Times New Roman"/>
          <w:sz w:val="22"/>
          <w:szCs w:val="22"/>
        </w:rPr>
      </w:pPr>
    </w:p>
    <w:p w14:paraId="1FAC5C91" w14:textId="211C80D1" w:rsidR="00341F9D" w:rsidRPr="000D45B3" w:rsidRDefault="00C3685D">
      <w:pPr>
        <w:pStyle w:val="Standard"/>
        <w:rPr>
          <w:bCs/>
          <w:sz w:val="22"/>
          <w:szCs w:val="22"/>
        </w:rPr>
      </w:pPr>
      <w:r w:rsidRPr="00B24A4D">
        <w:rPr>
          <w:rStyle w:val="woj"/>
          <w:rFonts w:ascii="Arial" w:hAnsi="Arial" w:cs="Arial"/>
          <w:b/>
          <w:i/>
          <w:sz w:val="22"/>
          <w:szCs w:val="22"/>
        </w:rPr>
        <w:t>3)</w:t>
      </w:r>
      <w:r w:rsidRPr="00B24A4D">
        <w:rPr>
          <w:rFonts w:ascii="Arial" w:hAnsi="Arial" w:cs="Arial"/>
          <w:b/>
          <w:i/>
          <w:sz w:val="22"/>
          <w:szCs w:val="22"/>
        </w:rPr>
        <w:t xml:space="preserve"> </w:t>
      </w:r>
      <w:r w:rsidR="003D2686">
        <w:rPr>
          <w:rFonts w:ascii="Arial" w:hAnsi="Arial" w:cs="Arial"/>
          <w:b/>
          <w:i/>
          <w:sz w:val="22"/>
          <w:szCs w:val="22"/>
        </w:rPr>
        <w:t xml:space="preserve">True worship </w:t>
      </w:r>
      <w:r w:rsidR="00A116AB" w:rsidRPr="00A116AB">
        <w:rPr>
          <w:rFonts w:ascii="Arial" w:hAnsi="Arial" w:cs="Arial"/>
          <w:b/>
          <w:i/>
          <w:sz w:val="22"/>
          <w:szCs w:val="22"/>
          <w:u w:val="single"/>
        </w:rPr>
        <w:t>REMAINS IN</w:t>
      </w:r>
      <w:r w:rsidR="00A116AB">
        <w:rPr>
          <w:rFonts w:ascii="Arial" w:hAnsi="Arial" w:cs="Arial"/>
          <w:b/>
          <w:i/>
          <w:sz w:val="22"/>
          <w:szCs w:val="22"/>
        </w:rPr>
        <w:t xml:space="preserve"> Christ</w:t>
      </w:r>
      <w:r w:rsidR="00C53602">
        <w:rPr>
          <w:rFonts w:ascii="Arial" w:hAnsi="Arial" w:cs="Arial"/>
          <w:b/>
          <w:i/>
          <w:sz w:val="22"/>
          <w:szCs w:val="22"/>
        </w:rPr>
        <w:t>.</w:t>
      </w:r>
      <w:r w:rsidR="0067155D" w:rsidRPr="000D45B3">
        <w:rPr>
          <w:rFonts w:ascii="Arial" w:hAnsi="Arial" w:cs="Arial"/>
          <w:bCs/>
          <w:i/>
          <w:sz w:val="22"/>
          <w:szCs w:val="22"/>
        </w:rPr>
        <w:t xml:space="preserve">   </w:t>
      </w:r>
      <w:r w:rsidR="000D45B3">
        <w:rPr>
          <w:rFonts w:ascii="Arial" w:hAnsi="Arial" w:cs="Arial"/>
          <w:bCs/>
          <w:i/>
          <w:sz w:val="22"/>
          <w:szCs w:val="22"/>
        </w:rPr>
        <w:t xml:space="preserve">  </w:t>
      </w:r>
      <w:r w:rsidR="0067155D" w:rsidRPr="000D45B3">
        <w:rPr>
          <w:rFonts w:ascii="Arial" w:hAnsi="Arial" w:cs="Arial"/>
          <w:bCs/>
          <w:i/>
          <w:sz w:val="22"/>
          <w:szCs w:val="22"/>
        </w:rPr>
        <w:t>[</w:t>
      </w:r>
      <w:r w:rsidR="009F3EE4" w:rsidRPr="000D45B3">
        <w:rPr>
          <w:rFonts w:ascii="Arial" w:hAnsi="Arial" w:cs="Arial"/>
          <w:bCs/>
          <w:i/>
          <w:sz w:val="22"/>
          <w:szCs w:val="22"/>
        </w:rPr>
        <w:t>S</w:t>
      </w:r>
      <w:r w:rsidR="0067155D" w:rsidRPr="000D45B3">
        <w:rPr>
          <w:rFonts w:ascii="Arial" w:hAnsi="Arial" w:cs="Arial"/>
          <w:bCs/>
          <w:i/>
          <w:sz w:val="22"/>
          <w:szCs w:val="22"/>
        </w:rPr>
        <w:t xml:space="preserve">ee </w:t>
      </w:r>
      <w:r w:rsidR="00E95E4D" w:rsidRPr="000D45B3">
        <w:rPr>
          <w:rFonts w:ascii="Arial" w:hAnsi="Arial" w:cs="Arial"/>
          <w:bCs/>
          <w:i/>
          <w:sz w:val="22"/>
          <w:szCs w:val="22"/>
        </w:rPr>
        <w:t>Romans 12:1-2</w:t>
      </w:r>
      <w:r w:rsidR="009F3EE4" w:rsidRPr="000D45B3">
        <w:rPr>
          <w:rFonts w:ascii="Arial" w:hAnsi="Arial" w:cs="Arial"/>
          <w:bCs/>
          <w:i/>
          <w:sz w:val="22"/>
          <w:szCs w:val="22"/>
        </w:rPr>
        <w:t xml:space="preserve"> below</w:t>
      </w:r>
      <w:r w:rsidR="001A1EB6" w:rsidRPr="000D45B3">
        <w:rPr>
          <w:rFonts w:ascii="Arial" w:hAnsi="Arial" w:cs="Arial"/>
          <w:bCs/>
          <w:i/>
          <w:sz w:val="22"/>
          <w:szCs w:val="22"/>
        </w:rPr>
        <w:t>)</w:t>
      </w:r>
    </w:p>
    <w:p w14:paraId="46D80C7B" w14:textId="143C2176" w:rsidR="003B23B4" w:rsidRPr="00B24A4D" w:rsidRDefault="00C3685D" w:rsidP="00FF6DAD">
      <w:pPr>
        <w:rPr>
          <w:rFonts w:ascii="Times New Roman" w:hAnsi="Times New Roman" w:cs="Times New Roman"/>
          <w:sz w:val="22"/>
          <w:szCs w:val="22"/>
        </w:rPr>
      </w:pPr>
      <w:r w:rsidRPr="00B24A4D">
        <w:rPr>
          <w:rFonts w:ascii="Times New Roman" w:hAnsi="Times New Roman" w:cs="Times New Roman"/>
          <w:sz w:val="22"/>
          <w:szCs w:val="22"/>
        </w:rPr>
        <w:t xml:space="preserve">    </w:t>
      </w:r>
      <w:r w:rsidR="000F3E4D" w:rsidRPr="00B24A4D">
        <w:rPr>
          <w:rFonts w:ascii="Times New Roman" w:hAnsi="Times New Roman" w:cs="Times New Roman"/>
          <w:sz w:val="22"/>
          <w:szCs w:val="22"/>
        </w:rPr>
        <w:t xml:space="preserve"> “I am the vine; you are the branches. If you remain in me and I in you, you will bear much fruit; apart from me you can do nothing.</w:t>
      </w:r>
      <w:r w:rsidR="008B0D67" w:rsidRPr="00B24A4D">
        <w:rPr>
          <w:rFonts w:ascii="Times New Roman" w:hAnsi="Times New Roman" w:cs="Times New Roman"/>
          <w:sz w:val="22"/>
          <w:szCs w:val="22"/>
        </w:rPr>
        <w:t>”</w:t>
      </w:r>
      <w:r w:rsidR="00E95FD6">
        <w:rPr>
          <w:rFonts w:ascii="Times New Roman" w:hAnsi="Times New Roman" w:cs="Times New Roman"/>
          <w:sz w:val="22"/>
          <w:szCs w:val="22"/>
        </w:rPr>
        <w:tab/>
        <w:t xml:space="preserve">   </w:t>
      </w:r>
      <w:r w:rsidR="000F3E4D" w:rsidRPr="00B24A4D">
        <w:rPr>
          <w:rFonts w:ascii="Times New Roman" w:hAnsi="Times New Roman" w:cs="Times New Roman"/>
          <w:sz w:val="22"/>
          <w:szCs w:val="22"/>
        </w:rPr>
        <w:t>John 15</w:t>
      </w:r>
      <w:r w:rsidR="008B0D67" w:rsidRPr="00B24A4D">
        <w:rPr>
          <w:rFonts w:ascii="Times New Roman" w:hAnsi="Times New Roman" w:cs="Times New Roman"/>
          <w:sz w:val="22"/>
          <w:szCs w:val="22"/>
        </w:rPr>
        <w:t>:5</w:t>
      </w:r>
    </w:p>
    <w:p w14:paraId="4263DDF2" w14:textId="0C465A8B" w:rsidR="003B23B4" w:rsidRPr="00B24A4D" w:rsidRDefault="003B23B4" w:rsidP="00FF6DAD">
      <w:pPr>
        <w:rPr>
          <w:rFonts w:ascii="Times New Roman" w:hAnsi="Times New Roman" w:cs="Times New Roman"/>
          <w:sz w:val="22"/>
          <w:szCs w:val="22"/>
        </w:rPr>
      </w:pPr>
    </w:p>
    <w:p w14:paraId="0BB33163" w14:textId="432D09EE" w:rsidR="00377C71" w:rsidRDefault="00283158" w:rsidP="003D32B5">
      <w:pPr>
        <w:jc w:val="center"/>
        <w:rPr>
          <w:rFonts w:ascii="Arial" w:hAnsi="Arial"/>
          <w:i/>
          <w:iCs/>
          <w:sz w:val="22"/>
          <w:szCs w:val="22"/>
        </w:rPr>
      </w:pPr>
      <w:r>
        <w:rPr>
          <w:rFonts w:ascii="Arial" w:hAnsi="Arial"/>
          <w:i/>
          <w:iCs/>
          <w:sz w:val="22"/>
          <w:szCs w:val="22"/>
        </w:rPr>
        <w:t>“</w:t>
      </w:r>
      <w:r w:rsidR="003B23B4" w:rsidRPr="00B24A4D">
        <w:rPr>
          <w:rFonts w:ascii="Arial" w:hAnsi="Arial"/>
          <w:i/>
          <w:iCs/>
          <w:sz w:val="22"/>
          <w:szCs w:val="22"/>
        </w:rPr>
        <w:t>Therefore, I urge you, </w:t>
      </w:r>
      <w:proofErr w:type="gramStart"/>
      <w:r w:rsidR="003B23B4" w:rsidRPr="00B24A4D">
        <w:rPr>
          <w:rFonts w:ascii="Arial" w:hAnsi="Arial"/>
          <w:i/>
          <w:iCs/>
          <w:sz w:val="22"/>
          <w:szCs w:val="22"/>
        </w:rPr>
        <w:t>brothers</w:t>
      </w:r>
      <w:proofErr w:type="gramEnd"/>
      <w:r w:rsidR="003B23B4" w:rsidRPr="00B24A4D">
        <w:rPr>
          <w:rFonts w:ascii="Arial" w:hAnsi="Arial"/>
          <w:i/>
          <w:iCs/>
          <w:sz w:val="22"/>
          <w:szCs w:val="22"/>
        </w:rPr>
        <w:t xml:space="preserve"> and sisters, in view of God’s mercy,</w:t>
      </w:r>
    </w:p>
    <w:p w14:paraId="44C5B5A3" w14:textId="777D1A7B" w:rsidR="00377C71" w:rsidRDefault="003B23B4" w:rsidP="003D32B5">
      <w:pPr>
        <w:jc w:val="center"/>
        <w:rPr>
          <w:rFonts w:ascii="Arial" w:hAnsi="Arial"/>
          <w:i/>
          <w:iCs/>
          <w:sz w:val="22"/>
          <w:szCs w:val="22"/>
        </w:rPr>
      </w:pPr>
      <w:r w:rsidRPr="00B24A4D">
        <w:rPr>
          <w:rFonts w:ascii="Arial" w:hAnsi="Arial"/>
          <w:i/>
          <w:iCs/>
          <w:sz w:val="22"/>
          <w:szCs w:val="22"/>
        </w:rPr>
        <w:t>to offer your bodies as a living sacrifice, holy and pleasing to God—this is your true and proper worship.</w:t>
      </w:r>
      <w:r w:rsidR="00142AD3" w:rsidRPr="00142AD3">
        <w:rPr>
          <w:rFonts w:ascii="Segoe UI" w:hAnsi="Segoe UI" w:cs="Segoe UI"/>
          <w:color w:val="000000"/>
          <w:shd w:val="clear" w:color="auto" w:fill="FFFFFF"/>
        </w:rPr>
        <w:t xml:space="preserve"> </w:t>
      </w:r>
      <w:r w:rsidR="00142AD3" w:rsidRPr="00142AD3">
        <w:rPr>
          <w:rFonts w:ascii="Arial" w:hAnsi="Arial"/>
          <w:i/>
          <w:iCs/>
          <w:sz w:val="22"/>
          <w:szCs w:val="22"/>
        </w:rPr>
        <w:t>Do not conform to the pattern of this world but be transformed by the renewing of your mind.</w:t>
      </w:r>
    </w:p>
    <w:p w14:paraId="7F8D0370" w14:textId="77777777" w:rsidR="00377C71" w:rsidRDefault="00142AD3" w:rsidP="003D32B5">
      <w:pPr>
        <w:jc w:val="center"/>
        <w:rPr>
          <w:rFonts w:ascii="Arial" w:hAnsi="Arial"/>
          <w:i/>
          <w:iCs/>
          <w:sz w:val="22"/>
          <w:szCs w:val="22"/>
        </w:rPr>
      </w:pPr>
      <w:r w:rsidRPr="00142AD3">
        <w:rPr>
          <w:rFonts w:ascii="Arial" w:hAnsi="Arial"/>
          <w:i/>
          <w:iCs/>
          <w:sz w:val="22"/>
          <w:szCs w:val="22"/>
        </w:rPr>
        <w:t>Then you will be able to test and approve what God’s will is—</w:t>
      </w:r>
    </w:p>
    <w:p w14:paraId="28FD7A7F" w14:textId="6BE7CE1B" w:rsidR="00893031" w:rsidRPr="003D32B5" w:rsidRDefault="00142AD3" w:rsidP="003D32B5">
      <w:pPr>
        <w:jc w:val="center"/>
        <w:rPr>
          <w:rFonts w:ascii="Arial" w:hAnsi="Arial"/>
          <w:i/>
          <w:iCs/>
          <w:sz w:val="22"/>
          <w:szCs w:val="22"/>
        </w:rPr>
      </w:pPr>
      <w:r w:rsidRPr="00142AD3">
        <w:rPr>
          <w:rFonts w:ascii="Arial" w:hAnsi="Arial"/>
          <w:i/>
          <w:iCs/>
          <w:sz w:val="22"/>
          <w:szCs w:val="22"/>
        </w:rPr>
        <w:t xml:space="preserve">his good, </w:t>
      </w:r>
      <w:proofErr w:type="gramStart"/>
      <w:r w:rsidRPr="00142AD3">
        <w:rPr>
          <w:rFonts w:ascii="Arial" w:hAnsi="Arial"/>
          <w:i/>
          <w:iCs/>
          <w:sz w:val="22"/>
          <w:szCs w:val="22"/>
        </w:rPr>
        <w:t>pleasing</w:t>
      </w:r>
      <w:proofErr w:type="gramEnd"/>
      <w:r w:rsidRPr="00142AD3">
        <w:rPr>
          <w:rFonts w:ascii="Arial" w:hAnsi="Arial"/>
          <w:i/>
          <w:iCs/>
          <w:sz w:val="22"/>
          <w:szCs w:val="22"/>
        </w:rPr>
        <w:t> and perfect will.</w:t>
      </w:r>
      <w:r w:rsidR="00283158">
        <w:rPr>
          <w:rFonts w:ascii="Arial" w:hAnsi="Arial"/>
          <w:i/>
          <w:iCs/>
          <w:sz w:val="22"/>
          <w:szCs w:val="22"/>
        </w:rPr>
        <w:t>”</w:t>
      </w:r>
    </w:p>
    <w:sectPr w:rsidR="00893031" w:rsidRPr="003D32B5">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021E" w14:textId="77777777" w:rsidR="005734CB" w:rsidRDefault="005734CB">
      <w:pPr>
        <w:rPr>
          <w:rFonts w:hint="eastAsia"/>
        </w:rPr>
      </w:pPr>
      <w:r>
        <w:separator/>
      </w:r>
    </w:p>
  </w:endnote>
  <w:endnote w:type="continuationSeparator" w:id="0">
    <w:p w14:paraId="161E1B23" w14:textId="77777777" w:rsidR="005734CB" w:rsidRDefault="005734C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5C3A" w14:textId="77777777" w:rsidR="00975F10" w:rsidRDefault="00573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C11F" w14:textId="77777777" w:rsidR="005734CB" w:rsidRDefault="005734CB">
      <w:pPr>
        <w:rPr>
          <w:rFonts w:hint="eastAsia"/>
        </w:rPr>
      </w:pPr>
      <w:r>
        <w:rPr>
          <w:color w:val="000000"/>
        </w:rPr>
        <w:separator/>
      </w:r>
    </w:p>
  </w:footnote>
  <w:footnote w:type="continuationSeparator" w:id="0">
    <w:p w14:paraId="569B842B" w14:textId="77777777" w:rsidR="005734CB" w:rsidRDefault="005734C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C0942"/>
    <w:multiLevelType w:val="multilevel"/>
    <w:tmpl w:val="A68CD69C"/>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F8D0217"/>
    <w:multiLevelType w:val="multilevel"/>
    <w:tmpl w:val="D408D33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325827F1"/>
    <w:multiLevelType w:val="multilevel"/>
    <w:tmpl w:val="18028540"/>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9D"/>
    <w:rsid w:val="000026FF"/>
    <w:rsid w:val="000142D2"/>
    <w:rsid w:val="00015F81"/>
    <w:rsid w:val="000165B3"/>
    <w:rsid w:val="00016E8C"/>
    <w:rsid w:val="00026E62"/>
    <w:rsid w:val="00027C9E"/>
    <w:rsid w:val="0004376C"/>
    <w:rsid w:val="000477A5"/>
    <w:rsid w:val="00051BCC"/>
    <w:rsid w:val="0006160F"/>
    <w:rsid w:val="0006771C"/>
    <w:rsid w:val="000740B1"/>
    <w:rsid w:val="00082AC8"/>
    <w:rsid w:val="000914B6"/>
    <w:rsid w:val="00092D7F"/>
    <w:rsid w:val="000A1EF5"/>
    <w:rsid w:val="000A676C"/>
    <w:rsid w:val="000A733C"/>
    <w:rsid w:val="000D45B3"/>
    <w:rsid w:val="000D59A6"/>
    <w:rsid w:val="000F3439"/>
    <w:rsid w:val="000F3E4D"/>
    <w:rsid w:val="00100591"/>
    <w:rsid w:val="00101DDA"/>
    <w:rsid w:val="00103221"/>
    <w:rsid w:val="00103814"/>
    <w:rsid w:val="00104908"/>
    <w:rsid w:val="00125797"/>
    <w:rsid w:val="00141E46"/>
    <w:rsid w:val="00142AD3"/>
    <w:rsid w:val="0015561C"/>
    <w:rsid w:val="00156A30"/>
    <w:rsid w:val="00174B41"/>
    <w:rsid w:val="00174D63"/>
    <w:rsid w:val="001836AC"/>
    <w:rsid w:val="00184B61"/>
    <w:rsid w:val="001A1C9B"/>
    <w:rsid w:val="001A1EB6"/>
    <w:rsid w:val="001A6B92"/>
    <w:rsid w:val="001A7312"/>
    <w:rsid w:val="001B3B65"/>
    <w:rsid w:val="001D4C94"/>
    <w:rsid w:val="0020598B"/>
    <w:rsid w:val="0020748B"/>
    <w:rsid w:val="00215A87"/>
    <w:rsid w:val="0022172F"/>
    <w:rsid w:val="002250AE"/>
    <w:rsid w:val="00232E49"/>
    <w:rsid w:val="00254490"/>
    <w:rsid w:val="00262422"/>
    <w:rsid w:val="00263DBB"/>
    <w:rsid w:val="00281F25"/>
    <w:rsid w:val="00281FE5"/>
    <w:rsid w:val="00283158"/>
    <w:rsid w:val="0028363B"/>
    <w:rsid w:val="00292AA2"/>
    <w:rsid w:val="002A2634"/>
    <w:rsid w:val="002A68EC"/>
    <w:rsid w:val="002B5B3F"/>
    <w:rsid w:val="002B6A4C"/>
    <w:rsid w:val="002C5D18"/>
    <w:rsid w:val="002C744A"/>
    <w:rsid w:val="002D1CEE"/>
    <w:rsid w:val="002D4A0C"/>
    <w:rsid w:val="002E10A0"/>
    <w:rsid w:val="002E2399"/>
    <w:rsid w:val="002E46BB"/>
    <w:rsid w:val="002F47BE"/>
    <w:rsid w:val="002F7A41"/>
    <w:rsid w:val="00301A79"/>
    <w:rsid w:val="00302F16"/>
    <w:rsid w:val="003030AE"/>
    <w:rsid w:val="00303874"/>
    <w:rsid w:val="00313CCC"/>
    <w:rsid w:val="003175D8"/>
    <w:rsid w:val="00317794"/>
    <w:rsid w:val="00323E34"/>
    <w:rsid w:val="00326B19"/>
    <w:rsid w:val="00335114"/>
    <w:rsid w:val="00336307"/>
    <w:rsid w:val="00341F9D"/>
    <w:rsid w:val="00370887"/>
    <w:rsid w:val="00375A15"/>
    <w:rsid w:val="003779B0"/>
    <w:rsid w:val="00377C71"/>
    <w:rsid w:val="0039329F"/>
    <w:rsid w:val="00394E27"/>
    <w:rsid w:val="00397750"/>
    <w:rsid w:val="003B23B4"/>
    <w:rsid w:val="003C0CA9"/>
    <w:rsid w:val="003C7C62"/>
    <w:rsid w:val="003D2686"/>
    <w:rsid w:val="003D32B5"/>
    <w:rsid w:val="003D767C"/>
    <w:rsid w:val="003E25BC"/>
    <w:rsid w:val="003E79A1"/>
    <w:rsid w:val="003F455A"/>
    <w:rsid w:val="00413E28"/>
    <w:rsid w:val="00416915"/>
    <w:rsid w:val="0044199F"/>
    <w:rsid w:val="00441EC3"/>
    <w:rsid w:val="0045123C"/>
    <w:rsid w:val="004541DE"/>
    <w:rsid w:val="0045682C"/>
    <w:rsid w:val="00464E68"/>
    <w:rsid w:val="004731B1"/>
    <w:rsid w:val="00490186"/>
    <w:rsid w:val="004A05E6"/>
    <w:rsid w:val="004A639D"/>
    <w:rsid w:val="004A6B88"/>
    <w:rsid w:val="004B2729"/>
    <w:rsid w:val="004C3BD5"/>
    <w:rsid w:val="004C69BE"/>
    <w:rsid w:val="004D011B"/>
    <w:rsid w:val="004E48A4"/>
    <w:rsid w:val="004F3510"/>
    <w:rsid w:val="00501DAC"/>
    <w:rsid w:val="00507CDD"/>
    <w:rsid w:val="0051258C"/>
    <w:rsid w:val="005140F5"/>
    <w:rsid w:val="0052529C"/>
    <w:rsid w:val="00530B4D"/>
    <w:rsid w:val="00535C75"/>
    <w:rsid w:val="00550A2C"/>
    <w:rsid w:val="00550B9B"/>
    <w:rsid w:val="00551999"/>
    <w:rsid w:val="00563051"/>
    <w:rsid w:val="00570624"/>
    <w:rsid w:val="005734CB"/>
    <w:rsid w:val="00576443"/>
    <w:rsid w:val="005A4C33"/>
    <w:rsid w:val="005B507B"/>
    <w:rsid w:val="005B6593"/>
    <w:rsid w:val="005E69D4"/>
    <w:rsid w:val="005F0C35"/>
    <w:rsid w:val="00600C16"/>
    <w:rsid w:val="00620978"/>
    <w:rsid w:val="00636205"/>
    <w:rsid w:val="006558AB"/>
    <w:rsid w:val="00657708"/>
    <w:rsid w:val="0066013C"/>
    <w:rsid w:val="00665CEC"/>
    <w:rsid w:val="0067155D"/>
    <w:rsid w:val="00671B58"/>
    <w:rsid w:val="00672D39"/>
    <w:rsid w:val="00693D86"/>
    <w:rsid w:val="00694539"/>
    <w:rsid w:val="006C30A8"/>
    <w:rsid w:val="006D2947"/>
    <w:rsid w:val="00704239"/>
    <w:rsid w:val="00705BF1"/>
    <w:rsid w:val="0071236B"/>
    <w:rsid w:val="007130FA"/>
    <w:rsid w:val="00737681"/>
    <w:rsid w:val="007416F5"/>
    <w:rsid w:val="00754F72"/>
    <w:rsid w:val="00757310"/>
    <w:rsid w:val="007607DF"/>
    <w:rsid w:val="00763B8F"/>
    <w:rsid w:val="0078437A"/>
    <w:rsid w:val="00791EF6"/>
    <w:rsid w:val="007960CF"/>
    <w:rsid w:val="007A3216"/>
    <w:rsid w:val="007D4F5D"/>
    <w:rsid w:val="007E0AF7"/>
    <w:rsid w:val="007F48B7"/>
    <w:rsid w:val="007F4B30"/>
    <w:rsid w:val="00802B14"/>
    <w:rsid w:val="008033AE"/>
    <w:rsid w:val="00805D49"/>
    <w:rsid w:val="00807162"/>
    <w:rsid w:val="00807780"/>
    <w:rsid w:val="00816941"/>
    <w:rsid w:val="0083335C"/>
    <w:rsid w:val="00834114"/>
    <w:rsid w:val="00837517"/>
    <w:rsid w:val="00856926"/>
    <w:rsid w:val="00893031"/>
    <w:rsid w:val="008A0747"/>
    <w:rsid w:val="008B0D67"/>
    <w:rsid w:val="008B7E84"/>
    <w:rsid w:val="008D2A71"/>
    <w:rsid w:val="008D7581"/>
    <w:rsid w:val="008F034F"/>
    <w:rsid w:val="008F4ACA"/>
    <w:rsid w:val="008F72AC"/>
    <w:rsid w:val="009003F0"/>
    <w:rsid w:val="00917CF7"/>
    <w:rsid w:val="00920C49"/>
    <w:rsid w:val="009247BA"/>
    <w:rsid w:val="00927322"/>
    <w:rsid w:val="00927F63"/>
    <w:rsid w:val="009431EE"/>
    <w:rsid w:val="00950E93"/>
    <w:rsid w:val="00961A59"/>
    <w:rsid w:val="009650D8"/>
    <w:rsid w:val="009670D1"/>
    <w:rsid w:val="00975D65"/>
    <w:rsid w:val="00987269"/>
    <w:rsid w:val="00987954"/>
    <w:rsid w:val="009A2F2D"/>
    <w:rsid w:val="009A5003"/>
    <w:rsid w:val="009B5410"/>
    <w:rsid w:val="009C01FC"/>
    <w:rsid w:val="009C0C86"/>
    <w:rsid w:val="009D33E7"/>
    <w:rsid w:val="009E14B2"/>
    <w:rsid w:val="009E163D"/>
    <w:rsid w:val="009E433E"/>
    <w:rsid w:val="009F3EE4"/>
    <w:rsid w:val="009F62BC"/>
    <w:rsid w:val="00A040DC"/>
    <w:rsid w:val="00A05CD7"/>
    <w:rsid w:val="00A116AB"/>
    <w:rsid w:val="00A23CAD"/>
    <w:rsid w:val="00A25F39"/>
    <w:rsid w:val="00A537FA"/>
    <w:rsid w:val="00A568D5"/>
    <w:rsid w:val="00A732F8"/>
    <w:rsid w:val="00A7363C"/>
    <w:rsid w:val="00A74750"/>
    <w:rsid w:val="00A808DF"/>
    <w:rsid w:val="00A90844"/>
    <w:rsid w:val="00A957E5"/>
    <w:rsid w:val="00AC299B"/>
    <w:rsid w:val="00AE56D7"/>
    <w:rsid w:val="00AF6188"/>
    <w:rsid w:val="00B01478"/>
    <w:rsid w:val="00B0721D"/>
    <w:rsid w:val="00B13163"/>
    <w:rsid w:val="00B161C9"/>
    <w:rsid w:val="00B174DE"/>
    <w:rsid w:val="00B17B24"/>
    <w:rsid w:val="00B238A9"/>
    <w:rsid w:val="00B23D5C"/>
    <w:rsid w:val="00B24A4D"/>
    <w:rsid w:val="00B25BE2"/>
    <w:rsid w:val="00B532AB"/>
    <w:rsid w:val="00B540DE"/>
    <w:rsid w:val="00B553E3"/>
    <w:rsid w:val="00B60476"/>
    <w:rsid w:val="00B70096"/>
    <w:rsid w:val="00B7120B"/>
    <w:rsid w:val="00B73BF6"/>
    <w:rsid w:val="00B74637"/>
    <w:rsid w:val="00B80831"/>
    <w:rsid w:val="00B8243D"/>
    <w:rsid w:val="00B86D52"/>
    <w:rsid w:val="00B93557"/>
    <w:rsid w:val="00BA22D7"/>
    <w:rsid w:val="00BC337A"/>
    <w:rsid w:val="00BC442F"/>
    <w:rsid w:val="00BD1540"/>
    <w:rsid w:val="00BD7924"/>
    <w:rsid w:val="00BF46FB"/>
    <w:rsid w:val="00BF520D"/>
    <w:rsid w:val="00C005F8"/>
    <w:rsid w:val="00C1155D"/>
    <w:rsid w:val="00C17C69"/>
    <w:rsid w:val="00C22F39"/>
    <w:rsid w:val="00C340EA"/>
    <w:rsid w:val="00C3685D"/>
    <w:rsid w:val="00C37311"/>
    <w:rsid w:val="00C45C9A"/>
    <w:rsid w:val="00C470F8"/>
    <w:rsid w:val="00C53602"/>
    <w:rsid w:val="00C53B25"/>
    <w:rsid w:val="00C57EC6"/>
    <w:rsid w:val="00C61174"/>
    <w:rsid w:val="00C6147F"/>
    <w:rsid w:val="00C73FCD"/>
    <w:rsid w:val="00C75539"/>
    <w:rsid w:val="00C809CC"/>
    <w:rsid w:val="00C831DE"/>
    <w:rsid w:val="00C9036A"/>
    <w:rsid w:val="00C94721"/>
    <w:rsid w:val="00CB248C"/>
    <w:rsid w:val="00CB4820"/>
    <w:rsid w:val="00CC1C29"/>
    <w:rsid w:val="00CC1E62"/>
    <w:rsid w:val="00CC23B8"/>
    <w:rsid w:val="00CD132D"/>
    <w:rsid w:val="00CD41B3"/>
    <w:rsid w:val="00CD6F53"/>
    <w:rsid w:val="00CD7815"/>
    <w:rsid w:val="00CF0BB3"/>
    <w:rsid w:val="00CF1A32"/>
    <w:rsid w:val="00CF795B"/>
    <w:rsid w:val="00D238B9"/>
    <w:rsid w:val="00D251C7"/>
    <w:rsid w:val="00D25A1F"/>
    <w:rsid w:val="00D341C6"/>
    <w:rsid w:val="00D56DE5"/>
    <w:rsid w:val="00D647B6"/>
    <w:rsid w:val="00D714C3"/>
    <w:rsid w:val="00D73732"/>
    <w:rsid w:val="00D73C29"/>
    <w:rsid w:val="00D7536A"/>
    <w:rsid w:val="00D76EB0"/>
    <w:rsid w:val="00D843A1"/>
    <w:rsid w:val="00D84473"/>
    <w:rsid w:val="00D85B9B"/>
    <w:rsid w:val="00D901BB"/>
    <w:rsid w:val="00DA1417"/>
    <w:rsid w:val="00DA3FDC"/>
    <w:rsid w:val="00DB4A5F"/>
    <w:rsid w:val="00DE50D3"/>
    <w:rsid w:val="00DF351A"/>
    <w:rsid w:val="00DF53C3"/>
    <w:rsid w:val="00E061BF"/>
    <w:rsid w:val="00E06553"/>
    <w:rsid w:val="00E10299"/>
    <w:rsid w:val="00E11BCA"/>
    <w:rsid w:val="00E12465"/>
    <w:rsid w:val="00E25F1D"/>
    <w:rsid w:val="00E27541"/>
    <w:rsid w:val="00E42D94"/>
    <w:rsid w:val="00E45854"/>
    <w:rsid w:val="00E53E20"/>
    <w:rsid w:val="00E65B00"/>
    <w:rsid w:val="00E723A4"/>
    <w:rsid w:val="00E80477"/>
    <w:rsid w:val="00E82483"/>
    <w:rsid w:val="00E87AAB"/>
    <w:rsid w:val="00E9128F"/>
    <w:rsid w:val="00E95E4D"/>
    <w:rsid w:val="00E95FD6"/>
    <w:rsid w:val="00EA27BA"/>
    <w:rsid w:val="00EC5AB9"/>
    <w:rsid w:val="00EE6517"/>
    <w:rsid w:val="00EF1BFD"/>
    <w:rsid w:val="00EF2696"/>
    <w:rsid w:val="00F079AB"/>
    <w:rsid w:val="00F10064"/>
    <w:rsid w:val="00F13220"/>
    <w:rsid w:val="00F37311"/>
    <w:rsid w:val="00F41875"/>
    <w:rsid w:val="00F43262"/>
    <w:rsid w:val="00F53693"/>
    <w:rsid w:val="00F64D97"/>
    <w:rsid w:val="00F66175"/>
    <w:rsid w:val="00F667AC"/>
    <w:rsid w:val="00F67BE1"/>
    <w:rsid w:val="00F7619C"/>
    <w:rsid w:val="00F76454"/>
    <w:rsid w:val="00F8186D"/>
    <w:rsid w:val="00F85719"/>
    <w:rsid w:val="00F906E5"/>
    <w:rsid w:val="00F92F4F"/>
    <w:rsid w:val="00F95FBE"/>
    <w:rsid w:val="00FB4FEE"/>
    <w:rsid w:val="00FB76D6"/>
    <w:rsid w:val="00FE08A4"/>
    <w:rsid w:val="00FE2339"/>
    <w:rsid w:val="00FE6B7E"/>
    <w:rsid w:val="00FE7459"/>
    <w:rsid w:val="00FF3F13"/>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5C30"/>
  <w15:docId w15:val="{60BA6A1F-6294-4529-8E42-4D9B7510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character" w:customStyle="1" w:styleId="textzech-9-9">
    <w:name w:val="text zech-9-9"/>
    <w:basedOn w:val="DefaultParagraphFont"/>
  </w:style>
  <w:style w:type="character" w:customStyle="1" w:styleId="textzech-9-11">
    <w:name w:val="text zech-9-11"/>
    <w:basedOn w:val="DefaultParagraphFont"/>
  </w:style>
  <w:style w:type="character" w:customStyle="1" w:styleId="textzech-9-12">
    <w:name w:val="text zech-9-12"/>
    <w:basedOn w:val="DefaultParagraphFont"/>
  </w:style>
  <w:style w:type="character" w:styleId="UnresolvedMention">
    <w:name w:val="Unresolved Mention"/>
    <w:basedOn w:val="DefaultParagraphFont"/>
    <w:rPr>
      <w:color w:val="605E5C"/>
      <w:shd w:val="clear" w:color="auto" w:fill="E1DFDD"/>
    </w:rPr>
  </w:style>
  <w:style w:type="numbering" w:customStyle="1" w:styleId="WW8Num1">
    <w:name w:val="WW8Num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paragraph" w:customStyle="1" w:styleId="Default">
    <w:name w:val="Default"/>
    <w:rsid w:val="00EF1BFD"/>
    <w:pPr>
      <w:widowControl/>
      <w:autoSpaceDE w:val="0"/>
      <w:adjustRightInd w:val="0"/>
      <w:textAlignment w:val="auto"/>
    </w:pPr>
    <w:rPr>
      <w:rFonts w:ascii="Arial" w:hAnsi="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41119">
      <w:bodyDiv w:val="1"/>
      <w:marLeft w:val="0"/>
      <w:marRight w:val="0"/>
      <w:marTop w:val="0"/>
      <w:marBottom w:val="0"/>
      <w:divBdr>
        <w:top w:val="none" w:sz="0" w:space="0" w:color="auto"/>
        <w:left w:val="none" w:sz="0" w:space="0" w:color="auto"/>
        <w:bottom w:val="none" w:sz="0" w:space="0" w:color="auto"/>
        <w:right w:val="none" w:sz="0" w:space="0" w:color="auto"/>
      </w:divBdr>
    </w:div>
    <w:div w:id="1085031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4</cp:revision>
  <cp:lastPrinted>2021-04-30T14:13:00Z</cp:lastPrinted>
  <dcterms:created xsi:type="dcterms:W3CDTF">2021-04-30T13:54:00Z</dcterms:created>
  <dcterms:modified xsi:type="dcterms:W3CDTF">2021-04-30T14:35:00Z</dcterms:modified>
</cp:coreProperties>
</file>