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2E2D" w14:textId="77777777" w:rsidR="002F1AAC" w:rsidRPr="002F1AAC" w:rsidRDefault="002F1AAC" w:rsidP="002F1AAC">
      <w:pPr>
        <w:shd w:val="clear" w:color="auto" w:fill="FFFFFF"/>
        <w:spacing w:before="300" w:after="150" w:line="240" w:lineRule="auto"/>
        <w:jc w:val="center"/>
        <w:outlineLvl w:val="2"/>
        <w:rPr>
          <w:rFonts w:ascii="Segoe UI" w:eastAsia="Times New Roman" w:hAnsi="Segoe UI" w:cs="Segoe UI"/>
          <w:b/>
          <w:bCs/>
          <w:sz w:val="40"/>
          <w:szCs w:val="40"/>
        </w:rPr>
      </w:pPr>
      <w:r w:rsidRPr="002F1AAC">
        <w:rPr>
          <w:rFonts w:ascii="Segoe UI" w:eastAsia="Times New Roman" w:hAnsi="Segoe UI" w:cs="Segoe UI"/>
          <w:b/>
          <w:bCs/>
          <w:sz w:val="40"/>
          <w:szCs w:val="40"/>
        </w:rPr>
        <w:t>Psalm 98</w:t>
      </w:r>
    </w:p>
    <w:p w14:paraId="03F75E13" w14:textId="77777777" w:rsidR="002F1AAC" w:rsidRPr="002F1AAC" w:rsidRDefault="002F1AAC" w:rsidP="002F1AAC">
      <w:pPr>
        <w:shd w:val="clear" w:color="auto" w:fill="FFFFFF"/>
        <w:spacing w:before="240" w:after="150" w:line="360" w:lineRule="atLeast"/>
        <w:outlineLvl w:val="3"/>
        <w:rPr>
          <w:rFonts w:ascii="Segoe UI" w:eastAsia="Times New Roman" w:hAnsi="Segoe UI" w:cs="Segoe UI"/>
          <w:b/>
          <w:bCs/>
          <w:sz w:val="24"/>
          <w:szCs w:val="24"/>
        </w:rPr>
      </w:pPr>
      <w:r w:rsidRPr="002F1AAC">
        <w:rPr>
          <w:rFonts w:ascii="Segoe UI" w:eastAsia="Times New Roman" w:hAnsi="Segoe UI" w:cs="Segoe UI"/>
          <w:b/>
          <w:bCs/>
          <w:sz w:val="24"/>
          <w:szCs w:val="24"/>
        </w:rPr>
        <w:t>A psalm.</w:t>
      </w:r>
    </w:p>
    <w:p w14:paraId="43E0BDC4" w14:textId="77777777" w:rsidR="002F1AAC" w:rsidRPr="002F1AAC" w:rsidRDefault="002F1AAC" w:rsidP="002F1AAC">
      <w:pPr>
        <w:shd w:val="clear" w:color="auto" w:fill="FFFFFF"/>
        <w:spacing w:line="240" w:lineRule="auto"/>
        <w:rPr>
          <w:rFonts w:ascii="Segoe UI" w:eastAsia="Times New Roman" w:hAnsi="Segoe UI" w:cs="Segoe UI"/>
          <w:sz w:val="24"/>
          <w:szCs w:val="24"/>
        </w:rPr>
      </w:pPr>
      <w:r w:rsidRPr="002F1AAC">
        <w:rPr>
          <w:rFonts w:ascii="Segoe UI" w:eastAsia="Times New Roman" w:hAnsi="Segoe UI" w:cs="Segoe UI"/>
          <w:b/>
          <w:bCs/>
          <w:sz w:val="24"/>
          <w:szCs w:val="24"/>
          <w:vertAlign w:val="superscript"/>
        </w:rPr>
        <w:t>1 </w:t>
      </w:r>
      <w:r w:rsidRPr="002F1AAC">
        <w:rPr>
          <w:rFonts w:ascii="Segoe UI" w:eastAsia="Times New Roman" w:hAnsi="Segoe UI" w:cs="Segoe UI"/>
          <w:sz w:val="24"/>
          <w:szCs w:val="24"/>
        </w:rPr>
        <w:t>Sing to the </w:t>
      </w:r>
      <w:r w:rsidRPr="002F1AAC">
        <w:rPr>
          <w:rFonts w:ascii="Segoe UI" w:eastAsia="Times New Roman" w:hAnsi="Segoe UI" w:cs="Segoe UI"/>
          <w:smallCaps/>
          <w:sz w:val="24"/>
          <w:szCs w:val="24"/>
        </w:rPr>
        <w:t>Lord</w:t>
      </w:r>
      <w:r w:rsidRPr="002F1AAC">
        <w:rPr>
          <w:rFonts w:ascii="Segoe UI" w:eastAsia="Times New Roman" w:hAnsi="Segoe UI" w:cs="Segoe UI"/>
          <w:sz w:val="24"/>
          <w:szCs w:val="24"/>
        </w:rPr>
        <w:t> a new song,</w:t>
      </w:r>
      <w:r w:rsidRPr="002F1AAC">
        <w:rPr>
          <w:rFonts w:ascii="Segoe UI" w:eastAsia="Times New Roman" w:hAnsi="Segoe UI" w:cs="Segoe UI"/>
          <w:sz w:val="24"/>
          <w:szCs w:val="24"/>
        </w:rPr>
        <w:br/>
      </w:r>
      <w:r w:rsidRPr="002F1AAC">
        <w:rPr>
          <w:rFonts w:ascii="Courier New" w:eastAsia="Times New Roman" w:hAnsi="Courier New" w:cs="Courier New"/>
          <w:sz w:val="10"/>
          <w:szCs w:val="10"/>
        </w:rPr>
        <w:t>    </w:t>
      </w:r>
      <w:r w:rsidRPr="002F1AAC">
        <w:rPr>
          <w:rFonts w:ascii="Segoe UI" w:eastAsia="Times New Roman" w:hAnsi="Segoe UI" w:cs="Segoe UI"/>
          <w:sz w:val="24"/>
          <w:szCs w:val="24"/>
        </w:rPr>
        <w:t>for he has done marvelous things;</w:t>
      </w:r>
      <w:r w:rsidRPr="002F1AAC">
        <w:rPr>
          <w:rFonts w:ascii="Segoe UI" w:eastAsia="Times New Roman" w:hAnsi="Segoe UI" w:cs="Segoe UI"/>
          <w:sz w:val="24"/>
          <w:szCs w:val="24"/>
        </w:rPr>
        <w:br/>
        <w:t>his right hand and his holy arm</w:t>
      </w:r>
      <w:r w:rsidRPr="002F1AAC">
        <w:rPr>
          <w:rFonts w:ascii="Segoe UI" w:eastAsia="Times New Roman" w:hAnsi="Segoe UI" w:cs="Segoe UI"/>
          <w:sz w:val="24"/>
          <w:szCs w:val="24"/>
        </w:rPr>
        <w:br/>
      </w:r>
      <w:r w:rsidRPr="002F1AAC">
        <w:rPr>
          <w:rFonts w:ascii="Courier New" w:eastAsia="Times New Roman" w:hAnsi="Courier New" w:cs="Courier New"/>
          <w:sz w:val="10"/>
          <w:szCs w:val="10"/>
        </w:rPr>
        <w:t>    </w:t>
      </w:r>
      <w:r w:rsidRPr="002F1AAC">
        <w:rPr>
          <w:rFonts w:ascii="Segoe UI" w:eastAsia="Times New Roman" w:hAnsi="Segoe UI" w:cs="Segoe UI"/>
          <w:sz w:val="24"/>
          <w:szCs w:val="24"/>
        </w:rPr>
        <w:t>have worked salvation for him.</w:t>
      </w:r>
      <w:r w:rsidRPr="002F1AAC">
        <w:rPr>
          <w:rFonts w:ascii="Segoe UI" w:eastAsia="Times New Roman" w:hAnsi="Segoe UI" w:cs="Segoe UI"/>
          <w:sz w:val="24"/>
          <w:szCs w:val="24"/>
        </w:rPr>
        <w:br/>
      </w:r>
      <w:r w:rsidRPr="002F1AAC">
        <w:rPr>
          <w:rFonts w:ascii="Segoe UI" w:eastAsia="Times New Roman" w:hAnsi="Segoe UI" w:cs="Segoe UI"/>
          <w:b/>
          <w:bCs/>
          <w:sz w:val="24"/>
          <w:szCs w:val="24"/>
          <w:vertAlign w:val="superscript"/>
        </w:rPr>
        <w:t>2 </w:t>
      </w:r>
      <w:r w:rsidRPr="002F1AAC">
        <w:rPr>
          <w:rFonts w:ascii="Segoe UI" w:eastAsia="Times New Roman" w:hAnsi="Segoe UI" w:cs="Segoe UI"/>
          <w:sz w:val="24"/>
          <w:szCs w:val="24"/>
        </w:rPr>
        <w:t>The </w:t>
      </w:r>
      <w:r w:rsidRPr="002F1AAC">
        <w:rPr>
          <w:rFonts w:ascii="Segoe UI" w:eastAsia="Times New Roman" w:hAnsi="Segoe UI" w:cs="Segoe UI"/>
          <w:smallCaps/>
          <w:sz w:val="24"/>
          <w:szCs w:val="24"/>
        </w:rPr>
        <w:t>Lord</w:t>
      </w:r>
      <w:r w:rsidRPr="002F1AAC">
        <w:rPr>
          <w:rFonts w:ascii="Segoe UI" w:eastAsia="Times New Roman" w:hAnsi="Segoe UI" w:cs="Segoe UI"/>
          <w:sz w:val="24"/>
          <w:szCs w:val="24"/>
        </w:rPr>
        <w:t> has made his salvation known</w:t>
      </w:r>
      <w:r w:rsidRPr="002F1AAC">
        <w:rPr>
          <w:rFonts w:ascii="Segoe UI" w:eastAsia="Times New Roman" w:hAnsi="Segoe UI" w:cs="Segoe UI"/>
          <w:sz w:val="24"/>
          <w:szCs w:val="24"/>
        </w:rPr>
        <w:br/>
      </w:r>
      <w:r w:rsidRPr="002F1AAC">
        <w:rPr>
          <w:rFonts w:ascii="Courier New" w:eastAsia="Times New Roman" w:hAnsi="Courier New" w:cs="Courier New"/>
          <w:sz w:val="10"/>
          <w:szCs w:val="10"/>
        </w:rPr>
        <w:t>    </w:t>
      </w:r>
      <w:r w:rsidRPr="002F1AAC">
        <w:rPr>
          <w:rFonts w:ascii="Segoe UI" w:eastAsia="Times New Roman" w:hAnsi="Segoe UI" w:cs="Segoe UI"/>
          <w:sz w:val="24"/>
          <w:szCs w:val="24"/>
        </w:rPr>
        <w:t>and revealed his righteousness to the nations.</w:t>
      </w:r>
      <w:r w:rsidRPr="002F1AAC">
        <w:rPr>
          <w:rFonts w:ascii="Segoe UI" w:eastAsia="Times New Roman" w:hAnsi="Segoe UI" w:cs="Segoe UI"/>
          <w:sz w:val="24"/>
          <w:szCs w:val="24"/>
        </w:rPr>
        <w:br/>
      </w:r>
      <w:r w:rsidRPr="002F1AAC">
        <w:rPr>
          <w:rFonts w:ascii="Segoe UI" w:eastAsia="Times New Roman" w:hAnsi="Segoe UI" w:cs="Segoe UI"/>
          <w:b/>
          <w:bCs/>
          <w:sz w:val="24"/>
          <w:szCs w:val="24"/>
          <w:vertAlign w:val="superscript"/>
        </w:rPr>
        <w:t>3 </w:t>
      </w:r>
      <w:r w:rsidRPr="002F1AAC">
        <w:rPr>
          <w:rFonts w:ascii="Segoe UI" w:eastAsia="Times New Roman" w:hAnsi="Segoe UI" w:cs="Segoe UI"/>
          <w:sz w:val="24"/>
          <w:szCs w:val="24"/>
        </w:rPr>
        <w:t>He has remembered his love</w:t>
      </w:r>
      <w:r w:rsidRPr="002F1AAC">
        <w:rPr>
          <w:rFonts w:ascii="Segoe UI" w:eastAsia="Times New Roman" w:hAnsi="Segoe UI" w:cs="Segoe UI"/>
          <w:sz w:val="24"/>
          <w:szCs w:val="24"/>
        </w:rPr>
        <w:br/>
      </w:r>
      <w:r w:rsidRPr="002F1AAC">
        <w:rPr>
          <w:rFonts w:ascii="Courier New" w:eastAsia="Times New Roman" w:hAnsi="Courier New" w:cs="Courier New"/>
          <w:sz w:val="10"/>
          <w:szCs w:val="10"/>
        </w:rPr>
        <w:t>    </w:t>
      </w:r>
      <w:r w:rsidRPr="002F1AAC">
        <w:rPr>
          <w:rFonts w:ascii="Segoe UI" w:eastAsia="Times New Roman" w:hAnsi="Segoe UI" w:cs="Segoe UI"/>
          <w:sz w:val="24"/>
          <w:szCs w:val="24"/>
        </w:rPr>
        <w:t>and his faithfulness to Israel;</w:t>
      </w:r>
      <w:r w:rsidRPr="002F1AAC">
        <w:rPr>
          <w:rFonts w:ascii="Segoe UI" w:eastAsia="Times New Roman" w:hAnsi="Segoe UI" w:cs="Segoe UI"/>
          <w:sz w:val="24"/>
          <w:szCs w:val="24"/>
        </w:rPr>
        <w:br/>
        <w:t>all the ends of the earth have seen</w:t>
      </w:r>
      <w:r w:rsidRPr="002F1AAC">
        <w:rPr>
          <w:rFonts w:ascii="Segoe UI" w:eastAsia="Times New Roman" w:hAnsi="Segoe UI" w:cs="Segoe UI"/>
          <w:sz w:val="24"/>
          <w:szCs w:val="24"/>
        </w:rPr>
        <w:br/>
      </w:r>
      <w:r w:rsidRPr="002F1AAC">
        <w:rPr>
          <w:rFonts w:ascii="Courier New" w:eastAsia="Times New Roman" w:hAnsi="Courier New" w:cs="Courier New"/>
          <w:sz w:val="10"/>
          <w:szCs w:val="10"/>
        </w:rPr>
        <w:t>    </w:t>
      </w:r>
      <w:r w:rsidRPr="002F1AAC">
        <w:rPr>
          <w:rFonts w:ascii="Segoe UI" w:eastAsia="Times New Roman" w:hAnsi="Segoe UI" w:cs="Segoe UI"/>
          <w:sz w:val="24"/>
          <w:szCs w:val="24"/>
        </w:rPr>
        <w:t>the salvation of our God.</w:t>
      </w:r>
    </w:p>
    <w:p w14:paraId="1FDCF141" w14:textId="77777777" w:rsidR="002F1AAC" w:rsidRPr="002F1AAC" w:rsidRDefault="002F1AAC" w:rsidP="002F1AAC">
      <w:pPr>
        <w:shd w:val="clear" w:color="auto" w:fill="FFFFFF"/>
        <w:spacing w:line="240" w:lineRule="auto"/>
        <w:rPr>
          <w:rFonts w:ascii="Segoe UI" w:eastAsia="Times New Roman" w:hAnsi="Segoe UI" w:cs="Segoe UI"/>
          <w:sz w:val="24"/>
          <w:szCs w:val="24"/>
        </w:rPr>
      </w:pPr>
      <w:r w:rsidRPr="002F1AAC">
        <w:rPr>
          <w:rFonts w:ascii="Segoe UI" w:eastAsia="Times New Roman" w:hAnsi="Segoe UI" w:cs="Segoe UI"/>
          <w:b/>
          <w:bCs/>
          <w:sz w:val="24"/>
          <w:szCs w:val="24"/>
          <w:vertAlign w:val="superscript"/>
        </w:rPr>
        <w:t>4 </w:t>
      </w:r>
      <w:r w:rsidRPr="002F1AAC">
        <w:rPr>
          <w:rFonts w:ascii="Segoe UI" w:eastAsia="Times New Roman" w:hAnsi="Segoe UI" w:cs="Segoe UI"/>
          <w:sz w:val="24"/>
          <w:szCs w:val="24"/>
        </w:rPr>
        <w:t>Shout for joy to the </w:t>
      </w:r>
      <w:r w:rsidRPr="002F1AAC">
        <w:rPr>
          <w:rFonts w:ascii="Segoe UI" w:eastAsia="Times New Roman" w:hAnsi="Segoe UI" w:cs="Segoe UI"/>
          <w:smallCaps/>
          <w:sz w:val="24"/>
          <w:szCs w:val="24"/>
        </w:rPr>
        <w:t>Lord</w:t>
      </w:r>
      <w:r w:rsidRPr="002F1AAC">
        <w:rPr>
          <w:rFonts w:ascii="Segoe UI" w:eastAsia="Times New Roman" w:hAnsi="Segoe UI" w:cs="Segoe UI"/>
          <w:sz w:val="24"/>
          <w:szCs w:val="24"/>
        </w:rPr>
        <w:t>, all the earth,</w:t>
      </w:r>
      <w:r w:rsidRPr="002F1AAC">
        <w:rPr>
          <w:rFonts w:ascii="Segoe UI" w:eastAsia="Times New Roman" w:hAnsi="Segoe UI" w:cs="Segoe UI"/>
          <w:sz w:val="24"/>
          <w:szCs w:val="24"/>
        </w:rPr>
        <w:br/>
      </w:r>
      <w:r w:rsidRPr="002F1AAC">
        <w:rPr>
          <w:rFonts w:ascii="Courier New" w:eastAsia="Times New Roman" w:hAnsi="Courier New" w:cs="Courier New"/>
          <w:sz w:val="10"/>
          <w:szCs w:val="10"/>
        </w:rPr>
        <w:t>    </w:t>
      </w:r>
      <w:r w:rsidRPr="002F1AAC">
        <w:rPr>
          <w:rFonts w:ascii="Segoe UI" w:eastAsia="Times New Roman" w:hAnsi="Segoe UI" w:cs="Segoe UI"/>
          <w:sz w:val="24"/>
          <w:szCs w:val="24"/>
        </w:rPr>
        <w:t>burst into jubilant song with music;</w:t>
      </w:r>
      <w:r w:rsidRPr="002F1AAC">
        <w:rPr>
          <w:rFonts w:ascii="Segoe UI" w:eastAsia="Times New Roman" w:hAnsi="Segoe UI" w:cs="Segoe UI"/>
          <w:sz w:val="24"/>
          <w:szCs w:val="24"/>
        </w:rPr>
        <w:br/>
      </w:r>
      <w:r w:rsidRPr="002F1AAC">
        <w:rPr>
          <w:rFonts w:ascii="Segoe UI" w:eastAsia="Times New Roman" w:hAnsi="Segoe UI" w:cs="Segoe UI"/>
          <w:b/>
          <w:bCs/>
          <w:sz w:val="24"/>
          <w:szCs w:val="24"/>
          <w:vertAlign w:val="superscript"/>
        </w:rPr>
        <w:t>5 </w:t>
      </w:r>
      <w:r w:rsidRPr="002F1AAC">
        <w:rPr>
          <w:rFonts w:ascii="Segoe UI" w:eastAsia="Times New Roman" w:hAnsi="Segoe UI" w:cs="Segoe UI"/>
          <w:sz w:val="24"/>
          <w:szCs w:val="24"/>
        </w:rPr>
        <w:t>make music to the </w:t>
      </w:r>
      <w:r w:rsidRPr="002F1AAC">
        <w:rPr>
          <w:rFonts w:ascii="Segoe UI" w:eastAsia="Times New Roman" w:hAnsi="Segoe UI" w:cs="Segoe UI"/>
          <w:smallCaps/>
          <w:sz w:val="24"/>
          <w:szCs w:val="24"/>
        </w:rPr>
        <w:t>Lord</w:t>
      </w:r>
      <w:r w:rsidRPr="002F1AAC">
        <w:rPr>
          <w:rFonts w:ascii="Segoe UI" w:eastAsia="Times New Roman" w:hAnsi="Segoe UI" w:cs="Segoe UI"/>
          <w:sz w:val="24"/>
          <w:szCs w:val="24"/>
        </w:rPr>
        <w:t> with the harp,</w:t>
      </w:r>
      <w:r w:rsidRPr="002F1AAC">
        <w:rPr>
          <w:rFonts w:ascii="Segoe UI" w:eastAsia="Times New Roman" w:hAnsi="Segoe UI" w:cs="Segoe UI"/>
          <w:sz w:val="24"/>
          <w:szCs w:val="24"/>
        </w:rPr>
        <w:br/>
      </w:r>
      <w:r w:rsidRPr="002F1AAC">
        <w:rPr>
          <w:rFonts w:ascii="Courier New" w:eastAsia="Times New Roman" w:hAnsi="Courier New" w:cs="Courier New"/>
          <w:sz w:val="10"/>
          <w:szCs w:val="10"/>
        </w:rPr>
        <w:t>    </w:t>
      </w:r>
      <w:r w:rsidRPr="002F1AAC">
        <w:rPr>
          <w:rFonts w:ascii="Segoe UI" w:eastAsia="Times New Roman" w:hAnsi="Segoe UI" w:cs="Segoe UI"/>
          <w:sz w:val="24"/>
          <w:szCs w:val="24"/>
        </w:rPr>
        <w:t>with the harp and the sound of singing,</w:t>
      </w:r>
      <w:r w:rsidRPr="002F1AAC">
        <w:rPr>
          <w:rFonts w:ascii="Segoe UI" w:eastAsia="Times New Roman" w:hAnsi="Segoe UI" w:cs="Segoe UI"/>
          <w:sz w:val="24"/>
          <w:szCs w:val="24"/>
        </w:rPr>
        <w:br/>
      </w:r>
      <w:r w:rsidRPr="002F1AAC">
        <w:rPr>
          <w:rFonts w:ascii="Segoe UI" w:eastAsia="Times New Roman" w:hAnsi="Segoe UI" w:cs="Segoe UI"/>
          <w:b/>
          <w:bCs/>
          <w:sz w:val="24"/>
          <w:szCs w:val="24"/>
          <w:vertAlign w:val="superscript"/>
        </w:rPr>
        <w:t>6 </w:t>
      </w:r>
      <w:r w:rsidRPr="002F1AAC">
        <w:rPr>
          <w:rFonts w:ascii="Segoe UI" w:eastAsia="Times New Roman" w:hAnsi="Segoe UI" w:cs="Segoe UI"/>
          <w:sz w:val="24"/>
          <w:szCs w:val="24"/>
        </w:rPr>
        <w:t>with trumpets and the blast of the ram’s horn—</w:t>
      </w:r>
      <w:r w:rsidRPr="002F1AAC">
        <w:rPr>
          <w:rFonts w:ascii="Segoe UI" w:eastAsia="Times New Roman" w:hAnsi="Segoe UI" w:cs="Segoe UI"/>
          <w:sz w:val="24"/>
          <w:szCs w:val="24"/>
        </w:rPr>
        <w:br/>
      </w:r>
      <w:r w:rsidRPr="002F1AAC">
        <w:rPr>
          <w:rFonts w:ascii="Courier New" w:eastAsia="Times New Roman" w:hAnsi="Courier New" w:cs="Courier New"/>
          <w:sz w:val="10"/>
          <w:szCs w:val="10"/>
        </w:rPr>
        <w:t>    </w:t>
      </w:r>
      <w:r w:rsidRPr="002F1AAC">
        <w:rPr>
          <w:rFonts w:ascii="Segoe UI" w:eastAsia="Times New Roman" w:hAnsi="Segoe UI" w:cs="Segoe UI"/>
          <w:sz w:val="24"/>
          <w:szCs w:val="24"/>
        </w:rPr>
        <w:t>shout for joy before the </w:t>
      </w:r>
      <w:r w:rsidRPr="002F1AAC">
        <w:rPr>
          <w:rFonts w:ascii="Segoe UI" w:eastAsia="Times New Roman" w:hAnsi="Segoe UI" w:cs="Segoe UI"/>
          <w:smallCaps/>
          <w:sz w:val="24"/>
          <w:szCs w:val="24"/>
        </w:rPr>
        <w:t>Lord</w:t>
      </w:r>
      <w:r w:rsidRPr="002F1AAC">
        <w:rPr>
          <w:rFonts w:ascii="Segoe UI" w:eastAsia="Times New Roman" w:hAnsi="Segoe UI" w:cs="Segoe UI"/>
          <w:sz w:val="24"/>
          <w:szCs w:val="24"/>
        </w:rPr>
        <w:t>, the King.</w:t>
      </w:r>
    </w:p>
    <w:p w14:paraId="7A201769" w14:textId="6A1E1D6D" w:rsidR="002F1AAC" w:rsidRPr="00E266EE" w:rsidRDefault="002F1AAC" w:rsidP="002F1AAC">
      <w:pPr>
        <w:shd w:val="clear" w:color="auto" w:fill="FFFFFF"/>
        <w:spacing w:line="240" w:lineRule="auto"/>
        <w:rPr>
          <w:rFonts w:ascii="Segoe UI" w:eastAsia="Times New Roman" w:hAnsi="Segoe UI" w:cs="Segoe UI"/>
          <w:sz w:val="24"/>
          <w:szCs w:val="24"/>
        </w:rPr>
      </w:pPr>
      <w:r w:rsidRPr="002F1AAC">
        <w:rPr>
          <w:rFonts w:ascii="Segoe UI" w:eastAsia="Times New Roman" w:hAnsi="Segoe UI" w:cs="Segoe UI"/>
          <w:b/>
          <w:bCs/>
          <w:sz w:val="24"/>
          <w:szCs w:val="24"/>
          <w:vertAlign w:val="superscript"/>
        </w:rPr>
        <w:t>7 </w:t>
      </w:r>
      <w:r w:rsidRPr="002F1AAC">
        <w:rPr>
          <w:rFonts w:ascii="Segoe UI" w:eastAsia="Times New Roman" w:hAnsi="Segoe UI" w:cs="Segoe UI"/>
          <w:sz w:val="24"/>
          <w:szCs w:val="24"/>
        </w:rPr>
        <w:t>Let the sea resound, and everything in it,</w:t>
      </w:r>
      <w:r w:rsidRPr="002F1AAC">
        <w:rPr>
          <w:rFonts w:ascii="Segoe UI" w:eastAsia="Times New Roman" w:hAnsi="Segoe UI" w:cs="Segoe UI"/>
          <w:sz w:val="24"/>
          <w:szCs w:val="24"/>
        </w:rPr>
        <w:br/>
      </w:r>
      <w:r w:rsidRPr="002F1AAC">
        <w:rPr>
          <w:rFonts w:ascii="Courier New" w:eastAsia="Times New Roman" w:hAnsi="Courier New" w:cs="Courier New"/>
          <w:sz w:val="10"/>
          <w:szCs w:val="10"/>
        </w:rPr>
        <w:t>    </w:t>
      </w:r>
      <w:r w:rsidRPr="002F1AAC">
        <w:rPr>
          <w:rFonts w:ascii="Segoe UI" w:eastAsia="Times New Roman" w:hAnsi="Segoe UI" w:cs="Segoe UI"/>
          <w:sz w:val="24"/>
          <w:szCs w:val="24"/>
        </w:rPr>
        <w:t>the world, and all who live in it.</w:t>
      </w:r>
      <w:r w:rsidRPr="002F1AAC">
        <w:rPr>
          <w:rFonts w:ascii="Segoe UI" w:eastAsia="Times New Roman" w:hAnsi="Segoe UI" w:cs="Segoe UI"/>
          <w:sz w:val="24"/>
          <w:szCs w:val="24"/>
        </w:rPr>
        <w:br/>
      </w:r>
      <w:r w:rsidRPr="002F1AAC">
        <w:rPr>
          <w:rFonts w:ascii="Segoe UI" w:eastAsia="Times New Roman" w:hAnsi="Segoe UI" w:cs="Segoe UI"/>
          <w:b/>
          <w:bCs/>
          <w:sz w:val="24"/>
          <w:szCs w:val="24"/>
          <w:vertAlign w:val="superscript"/>
        </w:rPr>
        <w:t>8 </w:t>
      </w:r>
      <w:r w:rsidRPr="002F1AAC">
        <w:rPr>
          <w:rFonts w:ascii="Segoe UI" w:eastAsia="Times New Roman" w:hAnsi="Segoe UI" w:cs="Segoe UI"/>
          <w:sz w:val="24"/>
          <w:szCs w:val="24"/>
        </w:rPr>
        <w:t>Let the rivers clap their hands,</w:t>
      </w:r>
      <w:r w:rsidRPr="002F1AAC">
        <w:rPr>
          <w:rFonts w:ascii="Segoe UI" w:eastAsia="Times New Roman" w:hAnsi="Segoe UI" w:cs="Segoe UI"/>
          <w:sz w:val="24"/>
          <w:szCs w:val="24"/>
        </w:rPr>
        <w:br/>
      </w:r>
      <w:r w:rsidRPr="002F1AAC">
        <w:rPr>
          <w:rFonts w:ascii="Courier New" w:eastAsia="Times New Roman" w:hAnsi="Courier New" w:cs="Courier New"/>
          <w:sz w:val="10"/>
          <w:szCs w:val="10"/>
        </w:rPr>
        <w:t>    </w:t>
      </w:r>
      <w:r w:rsidRPr="002F1AAC">
        <w:rPr>
          <w:rFonts w:ascii="Segoe UI" w:eastAsia="Times New Roman" w:hAnsi="Segoe UI" w:cs="Segoe UI"/>
          <w:sz w:val="24"/>
          <w:szCs w:val="24"/>
        </w:rPr>
        <w:t>let the mountains sing together for joy;</w:t>
      </w:r>
      <w:r w:rsidRPr="002F1AAC">
        <w:rPr>
          <w:rFonts w:ascii="Segoe UI" w:eastAsia="Times New Roman" w:hAnsi="Segoe UI" w:cs="Segoe UI"/>
          <w:sz w:val="24"/>
          <w:szCs w:val="24"/>
        </w:rPr>
        <w:br/>
      </w:r>
      <w:r w:rsidRPr="002F1AAC">
        <w:rPr>
          <w:rFonts w:ascii="Segoe UI" w:eastAsia="Times New Roman" w:hAnsi="Segoe UI" w:cs="Segoe UI"/>
          <w:b/>
          <w:bCs/>
          <w:sz w:val="24"/>
          <w:szCs w:val="24"/>
          <w:vertAlign w:val="superscript"/>
        </w:rPr>
        <w:t>9 </w:t>
      </w:r>
      <w:r w:rsidRPr="002F1AAC">
        <w:rPr>
          <w:rFonts w:ascii="Segoe UI" w:eastAsia="Times New Roman" w:hAnsi="Segoe UI" w:cs="Segoe UI"/>
          <w:sz w:val="24"/>
          <w:szCs w:val="24"/>
        </w:rPr>
        <w:t>let them sing before the </w:t>
      </w:r>
      <w:r w:rsidRPr="002F1AAC">
        <w:rPr>
          <w:rFonts w:ascii="Segoe UI" w:eastAsia="Times New Roman" w:hAnsi="Segoe UI" w:cs="Segoe UI"/>
          <w:smallCaps/>
          <w:sz w:val="24"/>
          <w:szCs w:val="24"/>
        </w:rPr>
        <w:t>Lord</w:t>
      </w:r>
      <w:r w:rsidRPr="002F1AAC">
        <w:rPr>
          <w:rFonts w:ascii="Segoe UI" w:eastAsia="Times New Roman" w:hAnsi="Segoe UI" w:cs="Segoe UI"/>
          <w:sz w:val="24"/>
          <w:szCs w:val="24"/>
        </w:rPr>
        <w:t>,</w:t>
      </w:r>
      <w:r w:rsidRPr="002F1AAC">
        <w:rPr>
          <w:rFonts w:ascii="Segoe UI" w:eastAsia="Times New Roman" w:hAnsi="Segoe UI" w:cs="Segoe UI"/>
          <w:sz w:val="24"/>
          <w:szCs w:val="24"/>
        </w:rPr>
        <w:br/>
      </w:r>
      <w:r w:rsidRPr="002F1AAC">
        <w:rPr>
          <w:rFonts w:ascii="Courier New" w:eastAsia="Times New Roman" w:hAnsi="Courier New" w:cs="Courier New"/>
          <w:sz w:val="10"/>
          <w:szCs w:val="10"/>
        </w:rPr>
        <w:t>    </w:t>
      </w:r>
      <w:r w:rsidRPr="002F1AAC">
        <w:rPr>
          <w:rFonts w:ascii="Segoe UI" w:eastAsia="Times New Roman" w:hAnsi="Segoe UI" w:cs="Segoe UI"/>
          <w:sz w:val="24"/>
          <w:szCs w:val="24"/>
        </w:rPr>
        <w:t>for he comes to judge the earth.</w:t>
      </w:r>
      <w:r w:rsidRPr="002F1AAC">
        <w:rPr>
          <w:rFonts w:ascii="Segoe UI" w:eastAsia="Times New Roman" w:hAnsi="Segoe UI" w:cs="Segoe UI"/>
          <w:sz w:val="24"/>
          <w:szCs w:val="24"/>
        </w:rPr>
        <w:br/>
        <w:t>He will judge the world in righteousness</w:t>
      </w:r>
      <w:r w:rsidRPr="002F1AAC">
        <w:rPr>
          <w:rFonts w:ascii="Segoe UI" w:eastAsia="Times New Roman" w:hAnsi="Segoe UI" w:cs="Segoe UI"/>
          <w:sz w:val="24"/>
          <w:szCs w:val="24"/>
        </w:rPr>
        <w:br/>
      </w:r>
      <w:r w:rsidRPr="002F1AAC">
        <w:rPr>
          <w:rFonts w:ascii="Courier New" w:eastAsia="Times New Roman" w:hAnsi="Courier New" w:cs="Courier New"/>
          <w:sz w:val="10"/>
          <w:szCs w:val="10"/>
        </w:rPr>
        <w:t>    </w:t>
      </w:r>
      <w:r w:rsidRPr="002F1AAC">
        <w:rPr>
          <w:rFonts w:ascii="Segoe UI" w:eastAsia="Times New Roman" w:hAnsi="Segoe UI" w:cs="Segoe UI"/>
          <w:sz w:val="24"/>
          <w:szCs w:val="24"/>
        </w:rPr>
        <w:t>and the peoples with equity.</w:t>
      </w:r>
    </w:p>
    <w:p w14:paraId="205BC16E" w14:textId="42D0175A" w:rsidR="002F1AAC" w:rsidRPr="00E266EE" w:rsidRDefault="002F1AAC" w:rsidP="002F1AAC">
      <w:pPr>
        <w:shd w:val="clear" w:color="auto" w:fill="FFFFFF"/>
        <w:spacing w:before="300" w:after="150" w:line="240" w:lineRule="auto"/>
        <w:jc w:val="center"/>
        <w:outlineLvl w:val="2"/>
        <w:rPr>
          <w:rFonts w:ascii="Segoe UI" w:eastAsia="Times New Roman" w:hAnsi="Segoe UI" w:cs="Segoe UI"/>
          <w:b/>
          <w:bCs/>
          <w:sz w:val="40"/>
          <w:szCs w:val="40"/>
        </w:rPr>
      </w:pPr>
      <w:r w:rsidRPr="00E266EE">
        <w:rPr>
          <w:rFonts w:ascii="Segoe UI" w:eastAsia="Times New Roman" w:hAnsi="Segoe UI" w:cs="Segoe UI"/>
          <w:b/>
          <w:bCs/>
          <w:sz w:val="40"/>
          <w:szCs w:val="40"/>
        </w:rPr>
        <w:t>1</w:t>
      </w:r>
      <w:r w:rsidRPr="00E266EE">
        <w:rPr>
          <w:rFonts w:ascii="Segoe UI" w:eastAsia="Times New Roman" w:hAnsi="Segoe UI" w:cs="Segoe UI"/>
          <w:b/>
          <w:bCs/>
          <w:sz w:val="40"/>
          <w:szCs w:val="40"/>
          <w:vertAlign w:val="superscript"/>
        </w:rPr>
        <w:t>st</w:t>
      </w:r>
      <w:r w:rsidRPr="00E266EE">
        <w:rPr>
          <w:rFonts w:ascii="Segoe UI" w:eastAsia="Times New Roman" w:hAnsi="Segoe UI" w:cs="Segoe UI"/>
          <w:b/>
          <w:bCs/>
          <w:sz w:val="40"/>
          <w:szCs w:val="40"/>
        </w:rPr>
        <w:t xml:space="preserve"> New Testament Reading – Acts 10:34-48</w:t>
      </w:r>
    </w:p>
    <w:p w14:paraId="5BA1FFFE" w14:textId="77777777" w:rsidR="002F1AAC" w:rsidRPr="00E266EE" w:rsidRDefault="002F1AAC" w:rsidP="002F1AAC">
      <w:pPr>
        <w:pStyle w:val="NormalWeb"/>
        <w:shd w:val="clear" w:color="auto" w:fill="FFFFFF"/>
        <w:rPr>
          <w:rFonts w:ascii="Segoe UI" w:hAnsi="Segoe UI" w:cs="Segoe UI"/>
        </w:rPr>
      </w:pPr>
      <w:r w:rsidRPr="00E266EE">
        <w:rPr>
          <w:rStyle w:val="text"/>
          <w:rFonts w:ascii="Segoe UI" w:hAnsi="Segoe UI" w:cs="Segoe UI"/>
          <w:b/>
          <w:bCs/>
          <w:vertAlign w:val="superscript"/>
        </w:rPr>
        <w:t>34 </w:t>
      </w:r>
      <w:r w:rsidRPr="00E266EE">
        <w:rPr>
          <w:rStyle w:val="text"/>
          <w:rFonts w:ascii="Segoe UI" w:hAnsi="Segoe UI" w:cs="Segoe UI"/>
        </w:rPr>
        <w:t>Then Peter began to speak: “I now realize how true it is that God does not show favoritism</w:t>
      </w:r>
      <w:r w:rsidRPr="00E266EE">
        <w:rPr>
          <w:rFonts w:ascii="Segoe UI" w:hAnsi="Segoe UI" w:cs="Segoe UI"/>
        </w:rPr>
        <w:t> </w:t>
      </w:r>
      <w:r w:rsidRPr="00E266EE">
        <w:rPr>
          <w:rStyle w:val="text"/>
          <w:rFonts w:ascii="Segoe UI" w:hAnsi="Segoe UI" w:cs="Segoe UI"/>
          <w:b/>
          <w:bCs/>
          <w:vertAlign w:val="superscript"/>
        </w:rPr>
        <w:t>35 </w:t>
      </w:r>
      <w:r w:rsidRPr="00E266EE">
        <w:rPr>
          <w:rStyle w:val="text"/>
          <w:rFonts w:ascii="Segoe UI" w:hAnsi="Segoe UI" w:cs="Segoe UI"/>
        </w:rPr>
        <w:t>but accepts from every nation the one who fears him and does what is right.</w:t>
      </w:r>
      <w:r w:rsidRPr="00E266EE">
        <w:rPr>
          <w:rFonts w:ascii="Segoe UI" w:hAnsi="Segoe UI" w:cs="Segoe UI"/>
        </w:rPr>
        <w:t> </w:t>
      </w:r>
      <w:r w:rsidRPr="00E266EE">
        <w:rPr>
          <w:rStyle w:val="text"/>
          <w:rFonts w:ascii="Segoe UI" w:hAnsi="Segoe UI" w:cs="Segoe UI"/>
          <w:b/>
          <w:bCs/>
          <w:vertAlign w:val="superscript"/>
        </w:rPr>
        <w:t>36 </w:t>
      </w:r>
      <w:r w:rsidRPr="00E266EE">
        <w:rPr>
          <w:rStyle w:val="text"/>
          <w:rFonts w:ascii="Segoe UI" w:hAnsi="Segoe UI" w:cs="Segoe UI"/>
        </w:rPr>
        <w:t>You know the message God sent to the people of Israel, announcing the good news of peace through Jesus Christ, who is Lord of all.</w:t>
      </w:r>
      <w:r w:rsidRPr="00E266EE">
        <w:rPr>
          <w:rFonts w:ascii="Segoe UI" w:hAnsi="Segoe UI" w:cs="Segoe UI"/>
        </w:rPr>
        <w:t> </w:t>
      </w:r>
      <w:r w:rsidRPr="00E266EE">
        <w:rPr>
          <w:rStyle w:val="text"/>
          <w:rFonts w:ascii="Segoe UI" w:hAnsi="Segoe UI" w:cs="Segoe UI"/>
          <w:b/>
          <w:bCs/>
          <w:vertAlign w:val="superscript"/>
        </w:rPr>
        <w:t>37 </w:t>
      </w:r>
      <w:r w:rsidRPr="00E266EE">
        <w:rPr>
          <w:rStyle w:val="text"/>
          <w:rFonts w:ascii="Segoe UI" w:hAnsi="Segoe UI" w:cs="Segoe UI"/>
        </w:rPr>
        <w:t>You know what has happened throughout the province of Judea, beginning in Galilee after the baptism that John preached—</w:t>
      </w:r>
      <w:r w:rsidRPr="00E266EE">
        <w:rPr>
          <w:rFonts w:ascii="Segoe UI" w:hAnsi="Segoe UI" w:cs="Segoe UI"/>
        </w:rPr>
        <w:t> </w:t>
      </w:r>
      <w:r w:rsidRPr="00E266EE">
        <w:rPr>
          <w:rStyle w:val="text"/>
          <w:rFonts w:ascii="Segoe UI" w:hAnsi="Segoe UI" w:cs="Segoe UI"/>
          <w:b/>
          <w:bCs/>
          <w:vertAlign w:val="superscript"/>
        </w:rPr>
        <w:t>38 </w:t>
      </w:r>
      <w:r w:rsidRPr="00E266EE">
        <w:rPr>
          <w:rStyle w:val="text"/>
          <w:rFonts w:ascii="Segoe UI" w:hAnsi="Segoe UI" w:cs="Segoe UI"/>
        </w:rPr>
        <w:t>how God anointed Jesus of Nazareth with the Holy Spirit and power, and how he went around doing good and healing all who were under the power of the devil, because God was with him.</w:t>
      </w:r>
    </w:p>
    <w:p w14:paraId="70E69427" w14:textId="77777777" w:rsidR="002F1AAC" w:rsidRPr="00E266EE" w:rsidRDefault="002F1AAC" w:rsidP="002F1AAC">
      <w:pPr>
        <w:pStyle w:val="NormalWeb"/>
        <w:shd w:val="clear" w:color="auto" w:fill="FFFFFF"/>
        <w:rPr>
          <w:rFonts w:ascii="Segoe UI" w:hAnsi="Segoe UI" w:cs="Segoe UI"/>
        </w:rPr>
      </w:pPr>
      <w:r w:rsidRPr="00E266EE">
        <w:rPr>
          <w:rStyle w:val="text"/>
          <w:rFonts w:ascii="Segoe UI" w:hAnsi="Segoe UI" w:cs="Segoe UI"/>
          <w:b/>
          <w:bCs/>
          <w:vertAlign w:val="superscript"/>
        </w:rPr>
        <w:t>39 </w:t>
      </w:r>
      <w:r w:rsidRPr="00E266EE">
        <w:rPr>
          <w:rStyle w:val="text"/>
          <w:rFonts w:ascii="Segoe UI" w:hAnsi="Segoe UI" w:cs="Segoe UI"/>
        </w:rPr>
        <w:t>“We are witnesses of everything he did in the country of the Jews and in Jerusalem. They killed him by hanging him on a cross,</w:t>
      </w:r>
      <w:r w:rsidRPr="00E266EE">
        <w:rPr>
          <w:rFonts w:ascii="Segoe UI" w:hAnsi="Segoe UI" w:cs="Segoe UI"/>
        </w:rPr>
        <w:t> </w:t>
      </w:r>
      <w:r w:rsidRPr="00E266EE">
        <w:rPr>
          <w:rStyle w:val="text"/>
          <w:rFonts w:ascii="Segoe UI" w:hAnsi="Segoe UI" w:cs="Segoe UI"/>
          <w:b/>
          <w:bCs/>
          <w:vertAlign w:val="superscript"/>
        </w:rPr>
        <w:t>40 </w:t>
      </w:r>
      <w:r w:rsidRPr="00E266EE">
        <w:rPr>
          <w:rStyle w:val="text"/>
          <w:rFonts w:ascii="Segoe UI" w:hAnsi="Segoe UI" w:cs="Segoe UI"/>
        </w:rPr>
        <w:t>but God raised him from the dead on the third day and caused him to be seen.</w:t>
      </w:r>
      <w:r w:rsidRPr="00E266EE">
        <w:rPr>
          <w:rFonts w:ascii="Segoe UI" w:hAnsi="Segoe UI" w:cs="Segoe UI"/>
        </w:rPr>
        <w:t> </w:t>
      </w:r>
      <w:r w:rsidRPr="00E266EE">
        <w:rPr>
          <w:rStyle w:val="text"/>
          <w:rFonts w:ascii="Segoe UI" w:hAnsi="Segoe UI" w:cs="Segoe UI"/>
          <w:b/>
          <w:bCs/>
          <w:vertAlign w:val="superscript"/>
        </w:rPr>
        <w:t>41 </w:t>
      </w:r>
      <w:r w:rsidRPr="00E266EE">
        <w:rPr>
          <w:rStyle w:val="text"/>
          <w:rFonts w:ascii="Segoe UI" w:hAnsi="Segoe UI" w:cs="Segoe UI"/>
        </w:rPr>
        <w:t xml:space="preserve">He was not seen by all the people, but by witnesses whom God had already chosen—by us </w:t>
      </w:r>
      <w:r w:rsidRPr="00E266EE">
        <w:rPr>
          <w:rStyle w:val="text"/>
          <w:rFonts w:ascii="Segoe UI" w:hAnsi="Segoe UI" w:cs="Segoe UI"/>
        </w:rPr>
        <w:lastRenderedPageBreak/>
        <w:t>who ate and drank with him after he rose from the dead.</w:t>
      </w:r>
      <w:r w:rsidRPr="00E266EE">
        <w:rPr>
          <w:rFonts w:ascii="Segoe UI" w:hAnsi="Segoe UI" w:cs="Segoe UI"/>
        </w:rPr>
        <w:t> </w:t>
      </w:r>
      <w:r w:rsidRPr="00E266EE">
        <w:rPr>
          <w:rStyle w:val="text"/>
          <w:rFonts w:ascii="Segoe UI" w:hAnsi="Segoe UI" w:cs="Segoe UI"/>
          <w:b/>
          <w:bCs/>
          <w:vertAlign w:val="superscript"/>
        </w:rPr>
        <w:t>42 </w:t>
      </w:r>
      <w:r w:rsidRPr="00E266EE">
        <w:rPr>
          <w:rStyle w:val="text"/>
          <w:rFonts w:ascii="Segoe UI" w:hAnsi="Segoe UI" w:cs="Segoe UI"/>
        </w:rPr>
        <w:t>He commanded us to preach to the people and to testify that he is the one whom God appointed as judge of the living and the dead.</w:t>
      </w:r>
      <w:r w:rsidRPr="00E266EE">
        <w:rPr>
          <w:rFonts w:ascii="Segoe UI" w:hAnsi="Segoe UI" w:cs="Segoe UI"/>
        </w:rPr>
        <w:t> </w:t>
      </w:r>
      <w:r w:rsidRPr="00E266EE">
        <w:rPr>
          <w:rStyle w:val="text"/>
          <w:rFonts w:ascii="Segoe UI" w:hAnsi="Segoe UI" w:cs="Segoe UI"/>
          <w:b/>
          <w:bCs/>
          <w:vertAlign w:val="superscript"/>
        </w:rPr>
        <w:t>43 </w:t>
      </w:r>
      <w:r w:rsidRPr="00E266EE">
        <w:rPr>
          <w:rStyle w:val="text"/>
          <w:rFonts w:ascii="Segoe UI" w:hAnsi="Segoe UI" w:cs="Segoe UI"/>
        </w:rPr>
        <w:t>All the prophets testify about him that everyone who believes in him receives forgiveness of sins through his name.”</w:t>
      </w:r>
    </w:p>
    <w:p w14:paraId="58CE970D" w14:textId="77777777" w:rsidR="002F1AAC" w:rsidRPr="00E266EE" w:rsidRDefault="002F1AAC" w:rsidP="002F1AAC">
      <w:pPr>
        <w:pStyle w:val="NormalWeb"/>
        <w:shd w:val="clear" w:color="auto" w:fill="FFFFFF"/>
        <w:rPr>
          <w:rFonts w:ascii="Segoe UI" w:hAnsi="Segoe UI" w:cs="Segoe UI"/>
        </w:rPr>
      </w:pPr>
      <w:r w:rsidRPr="00E266EE">
        <w:rPr>
          <w:rStyle w:val="text"/>
          <w:rFonts w:ascii="Segoe UI" w:hAnsi="Segoe UI" w:cs="Segoe UI"/>
          <w:b/>
          <w:bCs/>
          <w:vertAlign w:val="superscript"/>
        </w:rPr>
        <w:t>44 </w:t>
      </w:r>
      <w:r w:rsidRPr="00E266EE">
        <w:rPr>
          <w:rStyle w:val="text"/>
          <w:rFonts w:ascii="Segoe UI" w:hAnsi="Segoe UI" w:cs="Segoe UI"/>
        </w:rPr>
        <w:t>While Peter was still speaking these words, the Holy Spirit came on all who heard the message.</w:t>
      </w:r>
      <w:r w:rsidRPr="00E266EE">
        <w:rPr>
          <w:rFonts w:ascii="Segoe UI" w:hAnsi="Segoe UI" w:cs="Segoe UI"/>
        </w:rPr>
        <w:t> </w:t>
      </w:r>
      <w:r w:rsidRPr="00E266EE">
        <w:rPr>
          <w:rStyle w:val="text"/>
          <w:rFonts w:ascii="Segoe UI" w:hAnsi="Segoe UI" w:cs="Segoe UI"/>
          <w:b/>
          <w:bCs/>
          <w:vertAlign w:val="superscript"/>
        </w:rPr>
        <w:t>45 </w:t>
      </w:r>
      <w:r w:rsidRPr="00E266EE">
        <w:rPr>
          <w:rStyle w:val="text"/>
          <w:rFonts w:ascii="Segoe UI" w:hAnsi="Segoe UI" w:cs="Segoe UI"/>
        </w:rPr>
        <w:t>The circumcised believers who had come with Peter were astonished that the gift of the Holy Spirit had been poured out even on Gentiles.</w:t>
      </w:r>
      <w:r w:rsidRPr="00E266EE">
        <w:rPr>
          <w:rFonts w:ascii="Segoe UI" w:hAnsi="Segoe UI" w:cs="Segoe UI"/>
        </w:rPr>
        <w:t> </w:t>
      </w:r>
      <w:r w:rsidRPr="00E266EE">
        <w:rPr>
          <w:rStyle w:val="text"/>
          <w:rFonts w:ascii="Segoe UI" w:hAnsi="Segoe UI" w:cs="Segoe UI"/>
          <w:b/>
          <w:bCs/>
          <w:vertAlign w:val="superscript"/>
        </w:rPr>
        <w:t>46 </w:t>
      </w:r>
      <w:r w:rsidRPr="00E266EE">
        <w:rPr>
          <w:rStyle w:val="text"/>
          <w:rFonts w:ascii="Segoe UI" w:hAnsi="Segoe UI" w:cs="Segoe UI"/>
        </w:rPr>
        <w:t>For they heard them speaking in tongues</w:t>
      </w:r>
      <w:r w:rsidRPr="00E266EE">
        <w:rPr>
          <w:rStyle w:val="text"/>
          <w:rFonts w:ascii="Segoe UI" w:hAnsi="Segoe UI" w:cs="Segoe UI"/>
          <w:sz w:val="15"/>
          <w:szCs w:val="15"/>
          <w:vertAlign w:val="superscript"/>
        </w:rPr>
        <w:t>[</w:t>
      </w:r>
      <w:hyperlink r:id="rId4" w:anchor="fen-NIV-27306b" w:tooltip="See footnote b" w:history="1">
        <w:r w:rsidRPr="00E266EE">
          <w:rPr>
            <w:rStyle w:val="Hyperlink"/>
            <w:rFonts w:ascii="Segoe UI" w:hAnsi="Segoe UI" w:cs="Segoe UI"/>
            <w:color w:val="auto"/>
            <w:sz w:val="15"/>
            <w:szCs w:val="15"/>
            <w:vertAlign w:val="superscript"/>
          </w:rPr>
          <w:t>b</w:t>
        </w:r>
      </w:hyperlink>
      <w:r w:rsidRPr="00E266EE">
        <w:rPr>
          <w:rStyle w:val="text"/>
          <w:rFonts w:ascii="Segoe UI" w:hAnsi="Segoe UI" w:cs="Segoe UI"/>
          <w:sz w:val="15"/>
          <w:szCs w:val="15"/>
          <w:vertAlign w:val="superscript"/>
        </w:rPr>
        <w:t>]</w:t>
      </w:r>
      <w:r w:rsidRPr="00E266EE">
        <w:rPr>
          <w:rStyle w:val="text"/>
          <w:rFonts w:ascii="Segoe UI" w:hAnsi="Segoe UI" w:cs="Segoe UI"/>
        </w:rPr>
        <w:t> and praising God.</w:t>
      </w:r>
    </w:p>
    <w:p w14:paraId="0885A35F" w14:textId="047738DD" w:rsidR="002F1AAC" w:rsidRPr="00E266EE" w:rsidRDefault="002F1AAC" w:rsidP="002F1AAC">
      <w:pPr>
        <w:pStyle w:val="NormalWeb"/>
        <w:shd w:val="clear" w:color="auto" w:fill="FFFFFF"/>
        <w:rPr>
          <w:rStyle w:val="text"/>
          <w:rFonts w:ascii="Segoe UI" w:hAnsi="Segoe UI" w:cs="Segoe UI"/>
        </w:rPr>
      </w:pPr>
      <w:r w:rsidRPr="00E266EE">
        <w:rPr>
          <w:rStyle w:val="text"/>
          <w:rFonts w:ascii="Segoe UI" w:hAnsi="Segoe UI" w:cs="Segoe UI"/>
        </w:rPr>
        <w:t>Then Peter said,</w:t>
      </w:r>
      <w:r w:rsidRPr="00E266EE">
        <w:rPr>
          <w:rFonts w:ascii="Segoe UI" w:hAnsi="Segoe UI" w:cs="Segoe UI"/>
        </w:rPr>
        <w:t> </w:t>
      </w:r>
      <w:r w:rsidRPr="00E266EE">
        <w:rPr>
          <w:rStyle w:val="text"/>
          <w:rFonts w:ascii="Segoe UI" w:hAnsi="Segoe UI" w:cs="Segoe UI"/>
          <w:b/>
          <w:bCs/>
          <w:vertAlign w:val="superscript"/>
        </w:rPr>
        <w:t>47 </w:t>
      </w:r>
      <w:r w:rsidRPr="00E266EE">
        <w:rPr>
          <w:rStyle w:val="text"/>
          <w:rFonts w:ascii="Segoe UI" w:hAnsi="Segoe UI" w:cs="Segoe UI"/>
        </w:rPr>
        <w:t>“Surely no one can stand in the way of their being baptized with water. They have received the Holy Spirit just as we have.”</w:t>
      </w:r>
      <w:r w:rsidRPr="00E266EE">
        <w:rPr>
          <w:rFonts w:ascii="Segoe UI" w:hAnsi="Segoe UI" w:cs="Segoe UI"/>
        </w:rPr>
        <w:t> </w:t>
      </w:r>
      <w:r w:rsidRPr="00E266EE">
        <w:rPr>
          <w:rStyle w:val="text"/>
          <w:rFonts w:ascii="Segoe UI" w:hAnsi="Segoe UI" w:cs="Segoe UI"/>
          <w:b/>
          <w:bCs/>
          <w:vertAlign w:val="superscript"/>
        </w:rPr>
        <w:t>48 </w:t>
      </w:r>
      <w:r w:rsidRPr="00E266EE">
        <w:rPr>
          <w:rStyle w:val="text"/>
          <w:rFonts w:ascii="Segoe UI" w:hAnsi="Segoe UI" w:cs="Segoe UI"/>
        </w:rPr>
        <w:t>So he ordered that they be baptized in the name of Jesus Christ. Then they asked Peter to stay with them for a few days.</w:t>
      </w:r>
    </w:p>
    <w:p w14:paraId="6CCD1FDE" w14:textId="4EB764B1" w:rsidR="002F1AAC" w:rsidRPr="00E266EE" w:rsidRDefault="002F1AAC" w:rsidP="002F1AAC">
      <w:pPr>
        <w:shd w:val="clear" w:color="auto" w:fill="FFFFFF"/>
        <w:spacing w:before="300" w:after="150" w:line="240" w:lineRule="auto"/>
        <w:jc w:val="center"/>
        <w:outlineLvl w:val="2"/>
        <w:rPr>
          <w:rFonts w:ascii="Segoe UI" w:eastAsia="Times New Roman" w:hAnsi="Segoe UI" w:cs="Segoe UI"/>
          <w:b/>
          <w:bCs/>
          <w:sz w:val="40"/>
          <w:szCs w:val="40"/>
        </w:rPr>
      </w:pPr>
      <w:r w:rsidRPr="00E266EE">
        <w:rPr>
          <w:rFonts w:ascii="Segoe UI" w:eastAsia="Times New Roman" w:hAnsi="Segoe UI" w:cs="Segoe UI"/>
          <w:b/>
          <w:bCs/>
          <w:sz w:val="40"/>
          <w:szCs w:val="40"/>
        </w:rPr>
        <w:t>2</w:t>
      </w:r>
      <w:r w:rsidRPr="00E266EE">
        <w:rPr>
          <w:rFonts w:ascii="Segoe UI" w:eastAsia="Times New Roman" w:hAnsi="Segoe UI" w:cs="Segoe UI"/>
          <w:b/>
          <w:bCs/>
          <w:sz w:val="40"/>
          <w:szCs w:val="40"/>
          <w:vertAlign w:val="superscript"/>
        </w:rPr>
        <w:t>nd</w:t>
      </w:r>
      <w:r w:rsidRPr="00E266EE">
        <w:rPr>
          <w:rFonts w:ascii="Segoe UI" w:eastAsia="Times New Roman" w:hAnsi="Segoe UI" w:cs="Segoe UI"/>
          <w:b/>
          <w:bCs/>
          <w:sz w:val="40"/>
          <w:szCs w:val="40"/>
        </w:rPr>
        <w:t xml:space="preserve"> </w:t>
      </w:r>
      <w:r w:rsidRPr="00E266EE">
        <w:rPr>
          <w:rFonts w:ascii="Segoe UI" w:eastAsia="Times New Roman" w:hAnsi="Segoe UI" w:cs="Segoe UI"/>
          <w:b/>
          <w:bCs/>
          <w:sz w:val="40"/>
          <w:szCs w:val="40"/>
        </w:rPr>
        <w:t xml:space="preserve">New Testament Reading – </w:t>
      </w:r>
      <w:r w:rsidRPr="00E266EE">
        <w:rPr>
          <w:rFonts w:ascii="Segoe UI" w:eastAsia="Times New Roman" w:hAnsi="Segoe UI" w:cs="Segoe UI"/>
          <w:b/>
          <w:bCs/>
          <w:sz w:val="40"/>
          <w:szCs w:val="40"/>
        </w:rPr>
        <w:t>1 John 5</w:t>
      </w:r>
      <w:r w:rsidRPr="00E266EE">
        <w:rPr>
          <w:rFonts w:ascii="Segoe UI" w:eastAsia="Times New Roman" w:hAnsi="Segoe UI" w:cs="Segoe UI"/>
          <w:b/>
          <w:bCs/>
          <w:sz w:val="40"/>
          <w:szCs w:val="40"/>
        </w:rPr>
        <w:t>:</w:t>
      </w:r>
      <w:r w:rsidRPr="00E266EE">
        <w:rPr>
          <w:rFonts w:ascii="Segoe UI" w:eastAsia="Times New Roman" w:hAnsi="Segoe UI" w:cs="Segoe UI"/>
          <w:b/>
          <w:bCs/>
          <w:sz w:val="40"/>
          <w:szCs w:val="40"/>
        </w:rPr>
        <w:t>1</w:t>
      </w:r>
      <w:r w:rsidRPr="00E266EE">
        <w:rPr>
          <w:rFonts w:ascii="Segoe UI" w:eastAsia="Times New Roman" w:hAnsi="Segoe UI" w:cs="Segoe UI"/>
          <w:b/>
          <w:bCs/>
          <w:sz w:val="40"/>
          <w:szCs w:val="40"/>
        </w:rPr>
        <w:t>-8</w:t>
      </w:r>
    </w:p>
    <w:p w14:paraId="015C1717" w14:textId="77777777" w:rsidR="002F1AAC" w:rsidRPr="002F1AAC" w:rsidRDefault="002F1AAC" w:rsidP="002F1AAC">
      <w:pPr>
        <w:spacing w:after="150" w:line="408" w:lineRule="atLeast"/>
        <w:outlineLvl w:val="2"/>
        <w:rPr>
          <w:rFonts w:ascii="Segoe UI" w:eastAsia="Times New Roman" w:hAnsi="Segoe UI" w:cs="Segoe UI"/>
          <w:b/>
          <w:bCs/>
          <w:sz w:val="27"/>
          <w:szCs w:val="27"/>
        </w:rPr>
      </w:pPr>
      <w:r w:rsidRPr="002F1AAC">
        <w:rPr>
          <w:rFonts w:ascii="Segoe UI" w:eastAsia="Times New Roman" w:hAnsi="Segoe UI" w:cs="Segoe UI"/>
          <w:b/>
          <w:bCs/>
          <w:sz w:val="27"/>
          <w:szCs w:val="27"/>
        </w:rPr>
        <w:t>Faith in the Incarnate Son of God</w:t>
      </w:r>
    </w:p>
    <w:p w14:paraId="44EE888D" w14:textId="77777777" w:rsidR="002F1AAC" w:rsidRPr="002F1AAC" w:rsidRDefault="002F1AAC" w:rsidP="002F1AAC">
      <w:pPr>
        <w:spacing w:before="100" w:beforeAutospacing="1" w:after="100" w:afterAutospacing="1" w:line="408" w:lineRule="atLeast"/>
        <w:rPr>
          <w:rFonts w:ascii="Segoe UI" w:eastAsia="Times New Roman" w:hAnsi="Segoe UI" w:cs="Segoe UI"/>
          <w:sz w:val="24"/>
          <w:szCs w:val="24"/>
        </w:rPr>
      </w:pPr>
      <w:r w:rsidRPr="002F1AAC">
        <w:rPr>
          <w:rFonts w:ascii="Segoe UI" w:eastAsia="Times New Roman" w:hAnsi="Segoe UI" w:cs="Segoe UI"/>
          <w:b/>
          <w:bCs/>
          <w:sz w:val="24"/>
          <w:szCs w:val="24"/>
        </w:rPr>
        <w:t>5 </w:t>
      </w:r>
      <w:r w:rsidRPr="002F1AAC">
        <w:rPr>
          <w:rFonts w:ascii="Segoe UI" w:eastAsia="Times New Roman" w:hAnsi="Segoe UI" w:cs="Segoe UI"/>
          <w:sz w:val="24"/>
          <w:szCs w:val="24"/>
        </w:rPr>
        <w:t>Everyone who believes that Jesus is the Christ is born of God, and everyone who loves the father loves his child as well. </w:t>
      </w:r>
      <w:r w:rsidRPr="002F1AAC">
        <w:rPr>
          <w:rFonts w:ascii="Segoe UI" w:eastAsia="Times New Roman" w:hAnsi="Segoe UI" w:cs="Segoe UI"/>
          <w:b/>
          <w:bCs/>
          <w:sz w:val="24"/>
          <w:szCs w:val="24"/>
          <w:vertAlign w:val="superscript"/>
        </w:rPr>
        <w:t>2 </w:t>
      </w:r>
      <w:r w:rsidRPr="002F1AAC">
        <w:rPr>
          <w:rFonts w:ascii="Segoe UI" w:eastAsia="Times New Roman" w:hAnsi="Segoe UI" w:cs="Segoe UI"/>
          <w:sz w:val="24"/>
          <w:szCs w:val="24"/>
        </w:rPr>
        <w:t>This is how we know that we love the children of God: by loving God and carrying out his commands. </w:t>
      </w:r>
      <w:r w:rsidRPr="002F1AAC">
        <w:rPr>
          <w:rFonts w:ascii="Segoe UI" w:eastAsia="Times New Roman" w:hAnsi="Segoe UI" w:cs="Segoe UI"/>
          <w:b/>
          <w:bCs/>
          <w:sz w:val="24"/>
          <w:szCs w:val="24"/>
          <w:vertAlign w:val="superscript"/>
        </w:rPr>
        <w:t>3 </w:t>
      </w:r>
      <w:r w:rsidRPr="002F1AAC">
        <w:rPr>
          <w:rFonts w:ascii="Segoe UI" w:eastAsia="Times New Roman" w:hAnsi="Segoe UI" w:cs="Segoe UI"/>
          <w:sz w:val="24"/>
          <w:szCs w:val="24"/>
        </w:rPr>
        <w:t>In fact, this is love for God: to keep his commands. And his commands are not burdensome, </w:t>
      </w:r>
      <w:r w:rsidRPr="002F1AAC">
        <w:rPr>
          <w:rFonts w:ascii="Segoe UI" w:eastAsia="Times New Roman" w:hAnsi="Segoe UI" w:cs="Segoe UI"/>
          <w:b/>
          <w:bCs/>
          <w:sz w:val="24"/>
          <w:szCs w:val="24"/>
          <w:vertAlign w:val="superscript"/>
        </w:rPr>
        <w:t>4 </w:t>
      </w:r>
      <w:r w:rsidRPr="002F1AAC">
        <w:rPr>
          <w:rFonts w:ascii="Segoe UI" w:eastAsia="Times New Roman" w:hAnsi="Segoe UI" w:cs="Segoe UI"/>
          <w:sz w:val="24"/>
          <w:szCs w:val="24"/>
        </w:rPr>
        <w:t>for everyone born of God overcomes the world. This is the victory that has overcome the world, even our faith. </w:t>
      </w:r>
      <w:r w:rsidRPr="002F1AAC">
        <w:rPr>
          <w:rFonts w:ascii="Segoe UI" w:eastAsia="Times New Roman" w:hAnsi="Segoe UI" w:cs="Segoe UI"/>
          <w:b/>
          <w:bCs/>
          <w:sz w:val="24"/>
          <w:szCs w:val="24"/>
          <w:vertAlign w:val="superscript"/>
        </w:rPr>
        <w:t>5 </w:t>
      </w:r>
      <w:r w:rsidRPr="002F1AAC">
        <w:rPr>
          <w:rFonts w:ascii="Segoe UI" w:eastAsia="Times New Roman" w:hAnsi="Segoe UI" w:cs="Segoe UI"/>
          <w:sz w:val="24"/>
          <w:szCs w:val="24"/>
        </w:rPr>
        <w:t>Who is it that overcomes the world? Only the one who believes that Jesus is the Son of God.</w:t>
      </w:r>
    </w:p>
    <w:p w14:paraId="0DF94FBC" w14:textId="348914F9" w:rsidR="002F1AAC" w:rsidRPr="00E266EE" w:rsidRDefault="002F1AAC" w:rsidP="002F1AAC">
      <w:pPr>
        <w:spacing w:before="100" w:beforeAutospacing="1" w:after="100" w:afterAutospacing="1" w:line="408" w:lineRule="atLeast"/>
        <w:rPr>
          <w:rFonts w:ascii="Segoe UI" w:eastAsia="Times New Roman" w:hAnsi="Segoe UI" w:cs="Segoe UI"/>
          <w:sz w:val="24"/>
          <w:szCs w:val="24"/>
        </w:rPr>
      </w:pPr>
      <w:r w:rsidRPr="002F1AAC">
        <w:rPr>
          <w:rFonts w:ascii="Segoe UI" w:eastAsia="Times New Roman" w:hAnsi="Segoe UI" w:cs="Segoe UI"/>
          <w:b/>
          <w:bCs/>
          <w:sz w:val="24"/>
          <w:szCs w:val="24"/>
          <w:vertAlign w:val="superscript"/>
        </w:rPr>
        <w:t>6 </w:t>
      </w:r>
      <w:r w:rsidRPr="002F1AAC">
        <w:rPr>
          <w:rFonts w:ascii="Segoe UI" w:eastAsia="Times New Roman" w:hAnsi="Segoe UI" w:cs="Segoe UI"/>
          <w:sz w:val="24"/>
          <w:szCs w:val="24"/>
        </w:rPr>
        <w:t xml:space="preserve">This is the one who came by water and blood—Jesus Christ. He did not come by water only, but by water and blood. And it is the Spirit who </w:t>
      </w:r>
      <w:proofErr w:type="gramStart"/>
      <w:r w:rsidRPr="002F1AAC">
        <w:rPr>
          <w:rFonts w:ascii="Segoe UI" w:eastAsia="Times New Roman" w:hAnsi="Segoe UI" w:cs="Segoe UI"/>
          <w:sz w:val="24"/>
          <w:szCs w:val="24"/>
        </w:rPr>
        <w:t>testifies, because</w:t>
      </w:r>
      <w:proofErr w:type="gramEnd"/>
      <w:r w:rsidRPr="002F1AAC">
        <w:rPr>
          <w:rFonts w:ascii="Segoe UI" w:eastAsia="Times New Roman" w:hAnsi="Segoe UI" w:cs="Segoe UI"/>
          <w:sz w:val="24"/>
          <w:szCs w:val="24"/>
        </w:rPr>
        <w:t xml:space="preserve"> the Spirit is the truth. </w:t>
      </w:r>
      <w:r w:rsidRPr="002F1AAC">
        <w:rPr>
          <w:rFonts w:ascii="Segoe UI" w:eastAsia="Times New Roman" w:hAnsi="Segoe UI" w:cs="Segoe UI"/>
          <w:b/>
          <w:bCs/>
          <w:sz w:val="24"/>
          <w:szCs w:val="24"/>
          <w:vertAlign w:val="superscript"/>
        </w:rPr>
        <w:t>7 </w:t>
      </w:r>
      <w:r w:rsidRPr="002F1AAC">
        <w:rPr>
          <w:rFonts w:ascii="Segoe UI" w:eastAsia="Times New Roman" w:hAnsi="Segoe UI" w:cs="Segoe UI"/>
          <w:sz w:val="24"/>
          <w:szCs w:val="24"/>
        </w:rPr>
        <w:t>For there are three that testify: </w:t>
      </w:r>
      <w:r w:rsidRPr="002F1AAC">
        <w:rPr>
          <w:rFonts w:ascii="Segoe UI" w:eastAsia="Times New Roman" w:hAnsi="Segoe UI" w:cs="Segoe UI"/>
          <w:b/>
          <w:bCs/>
          <w:sz w:val="24"/>
          <w:szCs w:val="24"/>
          <w:vertAlign w:val="superscript"/>
        </w:rPr>
        <w:t>8 </w:t>
      </w:r>
      <w:r w:rsidRPr="002F1AAC">
        <w:rPr>
          <w:rFonts w:ascii="Segoe UI" w:eastAsia="Times New Roman" w:hAnsi="Segoe UI" w:cs="Segoe UI"/>
          <w:sz w:val="24"/>
          <w:szCs w:val="24"/>
        </w:rPr>
        <w:t>the</w:t>
      </w:r>
      <w:r w:rsidRPr="002F1AAC">
        <w:rPr>
          <w:rFonts w:ascii="Segoe UI" w:eastAsia="Times New Roman" w:hAnsi="Segoe UI" w:cs="Segoe UI"/>
          <w:sz w:val="15"/>
          <w:szCs w:val="15"/>
          <w:vertAlign w:val="superscript"/>
        </w:rPr>
        <w:t>[</w:t>
      </w:r>
      <w:hyperlink r:id="rId5" w:anchor="fen-NIV-30633a" w:tooltip="See footnote a" w:history="1">
        <w:r w:rsidRPr="002F1AAC">
          <w:rPr>
            <w:rFonts w:ascii="Segoe UI" w:eastAsia="Times New Roman" w:hAnsi="Segoe UI" w:cs="Segoe UI"/>
            <w:sz w:val="15"/>
            <w:szCs w:val="15"/>
            <w:u w:val="single"/>
            <w:vertAlign w:val="superscript"/>
          </w:rPr>
          <w:t>a</w:t>
        </w:r>
      </w:hyperlink>
      <w:r w:rsidRPr="002F1AAC">
        <w:rPr>
          <w:rFonts w:ascii="Segoe UI" w:eastAsia="Times New Roman" w:hAnsi="Segoe UI" w:cs="Segoe UI"/>
          <w:sz w:val="15"/>
          <w:szCs w:val="15"/>
          <w:vertAlign w:val="superscript"/>
        </w:rPr>
        <w:t>]</w:t>
      </w:r>
      <w:r w:rsidRPr="002F1AAC">
        <w:rPr>
          <w:rFonts w:ascii="Segoe UI" w:eastAsia="Times New Roman" w:hAnsi="Segoe UI" w:cs="Segoe UI"/>
          <w:sz w:val="24"/>
          <w:szCs w:val="24"/>
        </w:rPr>
        <w:t> Spirit, the water and the blood; and the three are in agreement. </w:t>
      </w:r>
    </w:p>
    <w:p w14:paraId="09F67545" w14:textId="1CC61C01" w:rsidR="00E266EE" w:rsidRPr="002F1AAC" w:rsidRDefault="00E266EE" w:rsidP="00E266EE">
      <w:pPr>
        <w:shd w:val="clear" w:color="auto" w:fill="FFFFFF"/>
        <w:spacing w:before="300" w:after="150" w:line="240" w:lineRule="auto"/>
        <w:jc w:val="center"/>
        <w:outlineLvl w:val="2"/>
        <w:rPr>
          <w:rFonts w:ascii="Segoe UI" w:eastAsia="Times New Roman" w:hAnsi="Segoe UI" w:cs="Segoe UI"/>
          <w:b/>
          <w:bCs/>
          <w:sz w:val="40"/>
          <w:szCs w:val="40"/>
        </w:rPr>
      </w:pPr>
      <w:r w:rsidRPr="00E266EE">
        <w:rPr>
          <w:rFonts w:ascii="Segoe UI" w:eastAsia="Times New Roman" w:hAnsi="Segoe UI" w:cs="Segoe UI"/>
          <w:b/>
          <w:bCs/>
          <w:sz w:val="40"/>
          <w:szCs w:val="40"/>
        </w:rPr>
        <w:t>Gospel</w:t>
      </w:r>
      <w:r w:rsidRPr="00E266EE">
        <w:rPr>
          <w:rFonts w:ascii="Segoe UI" w:eastAsia="Times New Roman" w:hAnsi="Segoe UI" w:cs="Segoe UI"/>
          <w:b/>
          <w:bCs/>
          <w:sz w:val="40"/>
          <w:szCs w:val="40"/>
        </w:rPr>
        <w:t xml:space="preserve"> Reading – John </w:t>
      </w:r>
      <w:r w:rsidRPr="00E266EE">
        <w:rPr>
          <w:rFonts w:ascii="Segoe UI" w:eastAsia="Times New Roman" w:hAnsi="Segoe UI" w:cs="Segoe UI"/>
          <w:b/>
          <w:bCs/>
          <w:sz w:val="40"/>
          <w:szCs w:val="40"/>
        </w:rPr>
        <w:t>1</w:t>
      </w:r>
      <w:r w:rsidRPr="00E266EE">
        <w:rPr>
          <w:rFonts w:ascii="Segoe UI" w:eastAsia="Times New Roman" w:hAnsi="Segoe UI" w:cs="Segoe UI"/>
          <w:b/>
          <w:bCs/>
          <w:sz w:val="40"/>
          <w:szCs w:val="40"/>
        </w:rPr>
        <w:t>5:</w:t>
      </w:r>
      <w:r w:rsidRPr="00E266EE">
        <w:rPr>
          <w:rFonts w:ascii="Segoe UI" w:eastAsia="Times New Roman" w:hAnsi="Segoe UI" w:cs="Segoe UI"/>
          <w:b/>
          <w:bCs/>
          <w:sz w:val="40"/>
          <w:szCs w:val="40"/>
        </w:rPr>
        <w:t>9</w:t>
      </w:r>
      <w:r w:rsidRPr="00E266EE">
        <w:rPr>
          <w:rFonts w:ascii="Segoe UI" w:eastAsia="Times New Roman" w:hAnsi="Segoe UI" w:cs="Segoe UI"/>
          <w:b/>
          <w:bCs/>
          <w:sz w:val="40"/>
          <w:szCs w:val="40"/>
        </w:rPr>
        <w:t>-</w:t>
      </w:r>
      <w:r w:rsidRPr="00E266EE">
        <w:rPr>
          <w:rFonts w:ascii="Segoe UI" w:eastAsia="Times New Roman" w:hAnsi="Segoe UI" w:cs="Segoe UI"/>
          <w:b/>
          <w:bCs/>
          <w:sz w:val="40"/>
          <w:szCs w:val="40"/>
        </w:rPr>
        <w:t>17</w:t>
      </w:r>
    </w:p>
    <w:p w14:paraId="3A2E5002" w14:textId="5FE5ED1D" w:rsidR="002F1AAC" w:rsidRPr="00E266EE" w:rsidRDefault="00E266EE">
      <w:r w:rsidRPr="00E266EE">
        <w:rPr>
          <w:rStyle w:val="woj"/>
          <w:rFonts w:ascii="Segoe UI" w:hAnsi="Segoe UI" w:cs="Segoe UI"/>
          <w:b/>
          <w:bCs/>
          <w:shd w:val="clear" w:color="auto" w:fill="FFFFFF"/>
          <w:vertAlign w:val="superscript"/>
        </w:rPr>
        <w:t>9 </w:t>
      </w:r>
      <w:r w:rsidRPr="00E266EE">
        <w:rPr>
          <w:rStyle w:val="woj"/>
          <w:rFonts w:ascii="Segoe UI" w:hAnsi="Segoe UI" w:cs="Segoe UI"/>
          <w:shd w:val="clear" w:color="auto" w:fill="FFFFFF"/>
        </w:rPr>
        <w:t>“As the Father has loved me, so have I loved you. Now remain in my love.</w:t>
      </w:r>
      <w:r w:rsidRPr="00E266EE">
        <w:rPr>
          <w:rFonts w:ascii="Segoe UI" w:hAnsi="Segoe UI" w:cs="Segoe UI"/>
          <w:shd w:val="clear" w:color="auto" w:fill="FFFFFF"/>
        </w:rPr>
        <w:t> </w:t>
      </w:r>
      <w:r w:rsidRPr="00E266EE">
        <w:rPr>
          <w:rStyle w:val="woj"/>
          <w:rFonts w:ascii="Segoe UI" w:hAnsi="Segoe UI" w:cs="Segoe UI"/>
          <w:b/>
          <w:bCs/>
          <w:shd w:val="clear" w:color="auto" w:fill="FFFFFF"/>
          <w:vertAlign w:val="superscript"/>
        </w:rPr>
        <w:t>10 </w:t>
      </w:r>
      <w:r w:rsidRPr="00E266EE">
        <w:rPr>
          <w:rStyle w:val="woj"/>
          <w:rFonts w:ascii="Segoe UI" w:hAnsi="Segoe UI" w:cs="Segoe UI"/>
          <w:shd w:val="clear" w:color="auto" w:fill="FFFFFF"/>
        </w:rPr>
        <w:t>If you keep my commands, you will remain in my love, just as I have kept my Father’s commands and remain in his love.</w:t>
      </w:r>
      <w:r w:rsidRPr="00E266EE">
        <w:rPr>
          <w:rFonts w:ascii="Segoe UI" w:hAnsi="Segoe UI" w:cs="Segoe UI"/>
          <w:shd w:val="clear" w:color="auto" w:fill="FFFFFF"/>
        </w:rPr>
        <w:t> </w:t>
      </w:r>
      <w:r w:rsidRPr="00E266EE">
        <w:rPr>
          <w:rStyle w:val="woj"/>
          <w:rFonts w:ascii="Segoe UI" w:hAnsi="Segoe UI" w:cs="Segoe UI"/>
          <w:b/>
          <w:bCs/>
          <w:shd w:val="clear" w:color="auto" w:fill="FFFFFF"/>
          <w:vertAlign w:val="superscript"/>
        </w:rPr>
        <w:t>11 </w:t>
      </w:r>
      <w:r w:rsidRPr="00E266EE">
        <w:rPr>
          <w:rStyle w:val="woj"/>
          <w:rFonts w:ascii="Segoe UI" w:hAnsi="Segoe UI" w:cs="Segoe UI"/>
          <w:shd w:val="clear" w:color="auto" w:fill="FFFFFF"/>
        </w:rPr>
        <w:t>I have told you this so that my joy may be in you and that your joy may be complete.</w:t>
      </w:r>
      <w:r w:rsidRPr="00E266EE">
        <w:rPr>
          <w:rFonts w:ascii="Segoe UI" w:hAnsi="Segoe UI" w:cs="Segoe UI"/>
          <w:shd w:val="clear" w:color="auto" w:fill="FFFFFF"/>
        </w:rPr>
        <w:t> </w:t>
      </w:r>
      <w:r w:rsidRPr="00E266EE">
        <w:rPr>
          <w:rStyle w:val="woj"/>
          <w:rFonts w:ascii="Segoe UI" w:hAnsi="Segoe UI" w:cs="Segoe UI"/>
          <w:b/>
          <w:bCs/>
          <w:shd w:val="clear" w:color="auto" w:fill="FFFFFF"/>
          <w:vertAlign w:val="superscript"/>
        </w:rPr>
        <w:t>12 </w:t>
      </w:r>
      <w:r w:rsidRPr="00E266EE">
        <w:rPr>
          <w:rStyle w:val="woj"/>
          <w:rFonts w:ascii="Segoe UI" w:hAnsi="Segoe UI" w:cs="Segoe UI"/>
          <w:shd w:val="clear" w:color="auto" w:fill="FFFFFF"/>
        </w:rPr>
        <w:t>My command is this: Love each other as I have loved you.</w:t>
      </w:r>
      <w:r w:rsidRPr="00E266EE">
        <w:rPr>
          <w:rFonts w:ascii="Segoe UI" w:hAnsi="Segoe UI" w:cs="Segoe UI"/>
          <w:shd w:val="clear" w:color="auto" w:fill="FFFFFF"/>
        </w:rPr>
        <w:t> </w:t>
      </w:r>
      <w:r w:rsidRPr="00E266EE">
        <w:rPr>
          <w:rStyle w:val="woj"/>
          <w:rFonts w:ascii="Segoe UI" w:hAnsi="Segoe UI" w:cs="Segoe UI"/>
          <w:b/>
          <w:bCs/>
          <w:shd w:val="clear" w:color="auto" w:fill="FFFFFF"/>
          <w:vertAlign w:val="superscript"/>
        </w:rPr>
        <w:t>13 </w:t>
      </w:r>
      <w:r w:rsidRPr="00E266EE">
        <w:rPr>
          <w:rStyle w:val="woj"/>
          <w:rFonts w:ascii="Segoe UI" w:hAnsi="Segoe UI" w:cs="Segoe UI"/>
          <w:shd w:val="clear" w:color="auto" w:fill="FFFFFF"/>
        </w:rPr>
        <w:t>Greater love has no one than this: to lay down one’s life for one’s friends.</w:t>
      </w:r>
      <w:r w:rsidRPr="00E266EE">
        <w:rPr>
          <w:rFonts w:ascii="Segoe UI" w:hAnsi="Segoe UI" w:cs="Segoe UI"/>
          <w:shd w:val="clear" w:color="auto" w:fill="FFFFFF"/>
        </w:rPr>
        <w:t> </w:t>
      </w:r>
      <w:r w:rsidRPr="00E266EE">
        <w:rPr>
          <w:rStyle w:val="woj"/>
          <w:rFonts w:ascii="Segoe UI" w:hAnsi="Segoe UI" w:cs="Segoe UI"/>
          <w:b/>
          <w:bCs/>
          <w:shd w:val="clear" w:color="auto" w:fill="FFFFFF"/>
          <w:vertAlign w:val="superscript"/>
        </w:rPr>
        <w:t>14 </w:t>
      </w:r>
      <w:r w:rsidRPr="00E266EE">
        <w:rPr>
          <w:rStyle w:val="woj"/>
          <w:rFonts w:ascii="Segoe UI" w:hAnsi="Segoe UI" w:cs="Segoe UI"/>
          <w:shd w:val="clear" w:color="auto" w:fill="FFFFFF"/>
        </w:rPr>
        <w:t>You are my friends if you do what I command.</w:t>
      </w:r>
      <w:r w:rsidRPr="00E266EE">
        <w:rPr>
          <w:rFonts w:ascii="Segoe UI" w:hAnsi="Segoe UI" w:cs="Segoe UI"/>
          <w:shd w:val="clear" w:color="auto" w:fill="FFFFFF"/>
        </w:rPr>
        <w:t> </w:t>
      </w:r>
      <w:r w:rsidRPr="00E266EE">
        <w:rPr>
          <w:rStyle w:val="woj"/>
          <w:rFonts w:ascii="Segoe UI" w:hAnsi="Segoe UI" w:cs="Segoe UI"/>
          <w:b/>
          <w:bCs/>
          <w:shd w:val="clear" w:color="auto" w:fill="FFFFFF"/>
          <w:vertAlign w:val="superscript"/>
        </w:rPr>
        <w:t>15 </w:t>
      </w:r>
      <w:r w:rsidRPr="00E266EE">
        <w:rPr>
          <w:rStyle w:val="woj"/>
          <w:rFonts w:ascii="Segoe UI" w:hAnsi="Segoe UI" w:cs="Segoe UI"/>
          <w:shd w:val="clear" w:color="auto" w:fill="FFFFFF"/>
        </w:rPr>
        <w:t>I no longer call you servants, because a servant does not know his master’s business. Instead, I have called you friends, for everything that I learned from my Father I have made known to you.</w:t>
      </w:r>
      <w:r w:rsidRPr="00E266EE">
        <w:rPr>
          <w:rFonts w:ascii="Segoe UI" w:hAnsi="Segoe UI" w:cs="Segoe UI"/>
          <w:shd w:val="clear" w:color="auto" w:fill="FFFFFF"/>
        </w:rPr>
        <w:t> </w:t>
      </w:r>
      <w:r w:rsidRPr="00E266EE">
        <w:rPr>
          <w:rStyle w:val="woj"/>
          <w:rFonts w:ascii="Segoe UI" w:hAnsi="Segoe UI" w:cs="Segoe UI"/>
          <w:b/>
          <w:bCs/>
          <w:shd w:val="clear" w:color="auto" w:fill="FFFFFF"/>
          <w:vertAlign w:val="superscript"/>
        </w:rPr>
        <w:t>16 </w:t>
      </w:r>
      <w:r w:rsidRPr="00E266EE">
        <w:rPr>
          <w:rStyle w:val="woj"/>
          <w:rFonts w:ascii="Segoe UI" w:hAnsi="Segoe UI" w:cs="Segoe UI"/>
          <w:shd w:val="clear" w:color="auto" w:fill="FFFFFF"/>
        </w:rPr>
        <w:t>You did not choose me, but I chose you and appointed you so that you might go and bear fruit—fruit that will last—and so that whatever you ask in my name the Father will give you.</w:t>
      </w:r>
      <w:r w:rsidRPr="00E266EE">
        <w:rPr>
          <w:rFonts w:ascii="Segoe UI" w:hAnsi="Segoe UI" w:cs="Segoe UI"/>
          <w:shd w:val="clear" w:color="auto" w:fill="FFFFFF"/>
        </w:rPr>
        <w:t> </w:t>
      </w:r>
      <w:r w:rsidRPr="00E266EE">
        <w:rPr>
          <w:rStyle w:val="woj"/>
          <w:rFonts w:ascii="Segoe UI" w:hAnsi="Segoe UI" w:cs="Segoe UI"/>
          <w:b/>
          <w:bCs/>
          <w:shd w:val="clear" w:color="auto" w:fill="FFFFFF"/>
          <w:vertAlign w:val="superscript"/>
        </w:rPr>
        <w:t>17 </w:t>
      </w:r>
      <w:r w:rsidRPr="00E266EE">
        <w:rPr>
          <w:rStyle w:val="woj"/>
          <w:rFonts w:ascii="Segoe UI" w:hAnsi="Segoe UI" w:cs="Segoe UI"/>
          <w:shd w:val="clear" w:color="auto" w:fill="FFFFFF"/>
        </w:rPr>
        <w:t>This is my command: Love each other.</w:t>
      </w:r>
    </w:p>
    <w:sectPr w:rsidR="002F1AAC" w:rsidRPr="00E266EE" w:rsidSect="00E266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AC"/>
    <w:rsid w:val="002F1AAC"/>
    <w:rsid w:val="00E2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4750"/>
  <w15:chartTrackingRefBased/>
  <w15:docId w15:val="{94FEA86F-15FF-4361-B2AB-2B328B13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F1AAC"/>
  </w:style>
  <w:style w:type="character" w:styleId="Hyperlink">
    <w:name w:val="Hyperlink"/>
    <w:basedOn w:val="DefaultParagraphFont"/>
    <w:uiPriority w:val="99"/>
    <w:semiHidden/>
    <w:unhideWhenUsed/>
    <w:rsid w:val="002F1AAC"/>
    <w:rPr>
      <w:color w:val="0000FF"/>
      <w:u w:val="single"/>
    </w:rPr>
  </w:style>
  <w:style w:type="character" w:customStyle="1" w:styleId="woj">
    <w:name w:val="woj"/>
    <w:basedOn w:val="DefaultParagraphFont"/>
    <w:rsid w:val="00E2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7259">
      <w:bodyDiv w:val="1"/>
      <w:marLeft w:val="0"/>
      <w:marRight w:val="0"/>
      <w:marTop w:val="0"/>
      <w:marBottom w:val="0"/>
      <w:divBdr>
        <w:top w:val="none" w:sz="0" w:space="0" w:color="auto"/>
        <w:left w:val="none" w:sz="0" w:space="0" w:color="auto"/>
        <w:bottom w:val="none" w:sz="0" w:space="0" w:color="auto"/>
        <w:right w:val="none" w:sz="0" w:space="0" w:color="auto"/>
      </w:divBdr>
      <w:divsChild>
        <w:div w:id="662438475">
          <w:marLeft w:val="0"/>
          <w:marRight w:val="240"/>
          <w:marTop w:val="0"/>
          <w:marBottom w:val="0"/>
          <w:divBdr>
            <w:top w:val="none" w:sz="0" w:space="0" w:color="auto"/>
            <w:left w:val="none" w:sz="0" w:space="0" w:color="auto"/>
            <w:bottom w:val="none" w:sz="0" w:space="0" w:color="auto"/>
            <w:right w:val="none" w:sz="0" w:space="0" w:color="auto"/>
          </w:divBdr>
          <w:divsChild>
            <w:div w:id="833566761">
              <w:marLeft w:val="0"/>
              <w:marRight w:val="0"/>
              <w:marTop w:val="0"/>
              <w:marBottom w:val="0"/>
              <w:divBdr>
                <w:top w:val="none" w:sz="0" w:space="0" w:color="auto"/>
                <w:left w:val="none" w:sz="0" w:space="0" w:color="auto"/>
                <w:bottom w:val="none" w:sz="0" w:space="0" w:color="auto"/>
                <w:right w:val="none" w:sz="0" w:space="0" w:color="auto"/>
              </w:divBdr>
              <w:divsChild>
                <w:div w:id="2093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301">
          <w:marLeft w:val="0"/>
          <w:marRight w:val="240"/>
          <w:marTop w:val="0"/>
          <w:marBottom w:val="0"/>
          <w:divBdr>
            <w:top w:val="none" w:sz="0" w:space="0" w:color="auto"/>
            <w:left w:val="none" w:sz="0" w:space="0" w:color="auto"/>
            <w:bottom w:val="none" w:sz="0" w:space="0" w:color="auto"/>
            <w:right w:val="none" w:sz="0" w:space="0" w:color="auto"/>
          </w:divBdr>
          <w:divsChild>
            <w:div w:id="636107315">
              <w:marLeft w:val="0"/>
              <w:marRight w:val="0"/>
              <w:marTop w:val="0"/>
              <w:marBottom w:val="0"/>
              <w:divBdr>
                <w:top w:val="none" w:sz="0" w:space="0" w:color="auto"/>
                <w:left w:val="none" w:sz="0" w:space="0" w:color="auto"/>
                <w:bottom w:val="none" w:sz="0" w:space="0" w:color="auto"/>
                <w:right w:val="none" w:sz="0" w:space="0" w:color="auto"/>
              </w:divBdr>
              <w:divsChild>
                <w:div w:id="20297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47">
          <w:marLeft w:val="0"/>
          <w:marRight w:val="0"/>
          <w:marTop w:val="750"/>
          <w:marBottom w:val="0"/>
          <w:divBdr>
            <w:top w:val="none" w:sz="0" w:space="0" w:color="auto"/>
            <w:left w:val="none" w:sz="0" w:space="0" w:color="auto"/>
            <w:bottom w:val="none" w:sz="0" w:space="0" w:color="auto"/>
            <w:right w:val="none" w:sz="0" w:space="0" w:color="auto"/>
          </w:divBdr>
          <w:divsChild>
            <w:div w:id="1364286170">
              <w:marLeft w:val="0"/>
              <w:marRight w:val="0"/>
              <w:marTop w:val="0"/>
              <w:marBottom w:val="0"/>
              <w:divBdr>
                <w:top w:val="none" w:sz="0" w:space="0" w:color="auto"/>
                <w:left w:val="none" w:sz="0" w:space="0" w:color="auto"/>
                <w:bottom w:val="none" w:sz="0" w:space="0" w:color="auto"/>
                <w:right w:val="none" w:sz="0" w:space="0" w:color="auto"/>
              </w:divBdr>
              <w:divsChild>
                <w:div w:id="1285040219">
                  <w:marLeft w:val="0"/>
                  <w:marRight w:val="0"/>
                  <w:marTop w:val="0"/>
                  <w:marBottom w:val="0"/>
                  <w:divBdr>
                    <w:top w:val="none" w:sz="0" w:space="0" w:color="auto"/>
                    <w:left w:val="none" w:sz="0" w:space="0" w:color="auto"/>
                    <w:bottom w:val="none" w:sz="0" w:space="0" w:color="auto"/>
                    <w:right w:val="none" w:sz="0" w:space="0" w:color="auto"/>
                  </w:divBdr>
                  <w:divsChild>
                    <w:div w:id="213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160489">
      <w:bodyDiv w:val="1"/>
      <w:marLeft w:val="0"/>
      <w:marRight w:val="0"/>
      <w:marTop w:val="0"/>
      <w:marBottom w:val="0"/>
      <w:divBdr>
        <w:top w:val="none" w:sz="0" w:space="0" w:color="auto"/>
        <w:left w:val="none" w:sz="0" w:space="0" w:color="auto"/>
        <w:bottom w:val="none" w:sz="0" w:space="0" w:color="auto"/>
        <w:right w:val="none" w:sz="0" w:space="0" w:color="auto"/>
      </w:divBdr>
    </w:div>
    <w:div w:id="1966230643">
      <w:bodyDiv w:val="1"/>
      <w:marLeft w:val="0"/>
      <w:marRight w:val="0"/>
      <w:marTop w:val="0"/>
      <w:marBottom w:val="0"/>
      <w:divBdr>
        <w:top w:val="none" w:sz="0" w:space="0" w:color="auto"/>
        <w:left w:val="none" w:sz="0" w:space="0" w:color="auto"/>
        <w:bottom w:val="none" w:sz="0" w:space="0" w:color="auto"/>
        <w:right w:val="none" w:sz="0" w:space="0" w:color="auto"/>
      </w:divBdr>
      <w:divsChild>
        <w:div w:id="1918857684">
          <w:marLeft w:val="240"/>
          <w:marRight w:val="0"/>
          <w:marTop w:val="240"/>
          <w:marBottom w:val="240"/>
          <w:divBdr>
            <w:top w:val="none" w:sz="0" w:space="0" w:color="auto"/>
            <w:left w:val="none" w:sz="0" w:space="0" w:color="auto"/>
            <w:bottom w:val="none" w:sz="0" w:space="0" w:color="auto"/>
            <w:right w:val="none" w:sz="0" w:space="0" w:color="auto"/>
          </w:divBdr>
        </w:div>
        <w:div w:id="175465214">
          <w:marLeft w:val="240"/>
          <w:marRight w:val="0"/>
          <w:marTop w:val="240"/>
          <w:marBottom w:val="240"/>
          <w:divBdr>
            <w:top w:val="none" w:sz="0" w:space="0" w:color="auto"/>
            <w:left w:val="none" w:sz="0" w:space="0" w:color="auto"/>
            <w:bottom w:val="none" w:sz="0" w:space="0" w:color="auto"/>
            <w:right w:val="none" w:sz="0" w:space="0" w:color="auto"/>
          </w:divBdr>
        </w:div>
        <w:div w:id="109867687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1+john+5&amp;version=NIV" TargetMode="External"/><Relationship Id="rId4" Type="http://schemas.openxmlformats.org/officeDocument/2006/relationships/hyperlink" Target="https://www.biblegateway.com/passage/?search=acts+1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1</cp:revision>
  <dcterms:created xsi:type="dcterms:W3CDTF">2021-05-03T18:10:00Z</dcterms:created>
  <dcterms:modified xsi:type="dcterms:W3CDTF">2021-05-03T18:24:00Z</dcterms:modified>
</cp:coreProperties>
</file>