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5C30" w14:textId="77777777" w:rsidR="00341F9D" w:rsidRDefault="00341F9D">
      <w:pPr>
        <w:pStyle w:val="Standard"/>
        <w:jc w:val="center"/>
        <w:rPr>
          <w:rFonts w:ascii="Arial" w:hAnsi="Arial" w:cs="Arial"/>
          <w:b/>
          <w:sz w:val="32"/>
          <w:szCs w:val="32"/>
        </w:rPr>
      </w:pPr>
    </w:p>
    <w:p w14:paraId="1FAC5C31" w14:textId="77777777" w:rsidR="00341F9D" w:rsidRDefault="00341F9D">
      <w:pPr>
        <w:pStyle w:val="Standard"/>
        <w:jc w:val="center"/>
        <w:rPr>
          <w:rFonts w:ascii="Arial" w:hAnsi="Arial" w:cs="Arial"/>
          <w:b/>
          <w:sz w:val="32"/>
          <w:szCs w:val="32"/>
        </w:rPr>
      </w:pPr>
    </w:p>
    <w:p w14:paraId="1FAC5C32" w14:textId="77777777" w:rsidR="00341F9D" w:rsidRDefault="00341F9D">
      <w:pPr>
        <w:pStyle w:val="Standard"/>
        <w:jc w:val="center"/>
        <w:rPr>
          <w:rFonts w:ascii="Arial" w:hAnsi="Arial" w:cs="Arial"/>
          <w:b/>
          <w:sz w:val="32"/>
          <w:szCs w:val="32"/>
        </w:rPr>
      </w:pPr>
    </w:p>
    <w:p w14:paraId="1FAC5C33" w14:textId="77777777" w:rsidR="00341F9D" w:rsidRDefault="00C3685D">
      <w:pPr>
        <w:pStyle w:val="Standard"/>
        <w:jc w:val="center"/>
      </w:pPr>
      <w:r>
        <w:rPr>
          <w:rFonts w:ascii="Arial" w:hAnsi="Arial" w:cs="Arial"/>
          <w:b/>
          <w:sz w:val="32"/>
          <w:szCs w:val="32"/>
        </w:rPr>
        <w:t>Worship Prayer…</w:t>
      </w:r>
    </w:p>
    <w:p w14:paraId="1FAC5C34" w14:textId="77777777" w:rsidR="00341F9D" w:rsidRDefault="00341F9D">
      <w:pPr>
        <w:pStyle w:val="Standard"/>
        <w:rPr>
          <w:rFonts w:ascii="Arial" w:hAnsi="Arial" w:cs="Arial"/>
          <w:b/>
          <w:sz w:val="16"/>
          <w:szCs w:val="16"/>
        </w:rPr>
      </w:pPr>
    </w:p>
    <w:p w14:paraId="1FAC5C35" w14:textId="77777777" w:rsidR="00341F9D" w:rsidRDefault="00C3685D">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FAC5C36" w14:textId="77777777" w:rsidR="00341F9D" w:rsidRDefault="00341F9D">
      <w:pPr>
        <w:pStyle w:val="NoSpacing"/>
        <w:jc w:val="both"/>
        <w:rPr>
          <w:i/>
          <w:sz w:val="24"/>
          <w:szCs w:val="24"/>
        </w:rPr>
      </w:pPr>
    </w:p>
    <w:p w14:paraId="1FAC5C37" w14:textId="77777777" w:rsidR="00341F9D" w:rsidRDefault="00341F9D">
      <w:pPr>
        <w:pStyle w:val="NoSpacing"/>
        <w:jc w:val="both"/>
        <w:rPr>
          <w:rFonts w:ascii="Arial" w:hAnsi="Arial" w:cs="Arial"/>
          <w:sz w:val="24"/>
          <w:szCs w:val="24"/>
        </w:rPr>
      </w:pPr>
    </w:p>
    <w:p w14:paraId="1FAC5C38" w14:textId="77777777" w:rsidR="00341F9D" w:rsidRDefault="00341F9D">
      <w:pPr>
        <w:pStyle w:val="NoSpacing"/>
        <w:jc w:val="both"/>
        <w:rPr>
          <w:rFonts w:ascii="Arial" w:hAnsi="Arial" w:cs="Arial"/>
          <w:sz w:val="24"/>
          <w:szCs w:val="24"/>
        </w:rPr>
      </w:pPr>
    </w:p>
    <w:p w14:paraId="1FAC5C39" w14:textId="77777777" w:rsidR="00341F9D" w:rsidRDefault="00341F9D">
      <w:pPr>
        <w:pStyle w:val="NoSpacing"/>
        <w:jc w:val="both"/>
        <w:rPr>
          <w:rFonts w:ascii="Arial" w:hAnsi="Arial" w:cs="Arial"/>
          <w:sz w:val="24"/>
          <w:szCs w:val="24"/>
        </w:rPr>
      </w:pPr>
    </w:p>
    <w:p w14:paraId="1FAC5C3A" w14:textId="77777777" w:rsidR="00341F9D" w:rsidRDefault="00C3685D">
      <w:pPr>
        <w:pStyle w:val="Standard"/>
        <w:jc w:val="center"/>
      </w:pPr>
      <w:r>
        <w:rPr>
          <w:rStyle w:val="StrongEmphasis"/>
          <w:rFonts w:ascii="Arial" w:hAnsi="Arial" w:cs="Arial"/>
          <w:sz w:val="32"/>
          <w:szCs w:val="32"/>
        </w:rPr>
        <w:t>Living Word exists to…</w:t>
      </w:r>
    </w:p>
    <w:p w14:paraId="1FAC5C3B" w14:textId="77777777" w:rsidR="00341F9D" w:rsidRDefault="00341F9D">
      <w:pPr>
        <w:pStyle w:val="Standard"/>
        <w:jc w:val="center"/>
        <w:rPr>
          <w:rFonts w:ascii="Arial" w:hAnsi="Arial" w:cs="Arial"/>
          <w:sz w:val="16"/>
          <w:szCs w:val="16"/>
        </w:rPr>
      </w:pPr>
    </w:p>
    <w:p w14:paraId="1FAC5C3C" w14:textId="77777777" w:rsidR="00341F9D" w:rsidRDefault="00C3685D">
      <w:pPr>
        <w:pStyle w:val="ListParagraph"/>
        <w:numPr>
          <w:ilvl w:val="0"/>
          <w:numId w:val="4"/>
        </w:numPr>
      </w:pPr>
      <w:r>
        <w:rPr>
          <w:rFonts w:ascii="Arial" w:hAnsi="Arial" w:cs="Arial"/>
          <w:i/>
          <w:sz w:val="28"/>
          <w:szCs w:val="28"/>
        </w:rPr>
        <w:t>Proclaim God’s Love</w:t>
      </w:r>
    </w:p>
    <w:p w14:paraId="1FAC5C3D" w14:textId="77777777" w:rsidR="00341F9D" w:rsidRDefault="00341F9D">
      <w:pPr>
        <w:pStyle w:val="Standard"/>
        <w:rPr>
          <w:rFonts w:ascii="Arial" w:hAnsi="Arial" w:cs="Arial"/>
          <w:i/>
          <w:sz w:val="16"/>
          <w:szCs w:val="16"/>
        </w:rPr>
      </w:pPr>
    </w:p>
    <w:p w14:paraId="1FAC5C3E" w14:textId="77777777" w:rsidR="00341F9D" w:rsidRDefault="00C3685D">
      <w:pPr>
        <w:pStyle w:val="ListParagraph"/>
        <w:numPr>
          <w:ilvl w:val="0"/>
          <w:numId w:val="3"/>
        </w:numPr>
      </w:pPr>
      <w:r>
        <w:rPr>
          <w:rFonts w:ascii="Arial" w:hAnsi="Arial" w:cs="Arial"/>
          <w:i/>
          <w:sz w:val="28"/>
          <w:szCs w:val="28"/>
        </w:rPr>
        <w:t>Expand God’s Kingdom</w:t>
      </w:r>
    </w:p>
    <w:p w14:paraId="1FAC5C3F" w14:textId="77777777" w:rsidR="00341F9D" w:rsidRDefault="00341F9D">
      <w:pPr>
        <w:pStyle w:val="ListParagraph"/>
        <w:rPr>
          <w:rFonts w:ascii="Arial" w:hAnsi="Arial" w:cs="Arial"/>
          <w:i/>
          <w:sz w:val="16"/>
          <w:szCs w:val="16"/>
        </w:rPr>
      </w:pPr>
    </w:p>
    <w:p w14:paraId="1FAC5C40" w14:textId="77777777" w:rsidR="00341F9D" w:rsidRDefault="00C3685D">
      <w:pPr>
        <w:pStyle w:val="ListParagraph"/>
        <w:numPr>
          <w:ilvl w:val="0"/>
          <w:numId w:val="3"/>
        </w:numPr>
      </w:pPr>
      <w:r>
        <w:rPr>
          <w:rFonts w:ascii="Arial" w:hAnsi="Arial" w:cs="Arial"/>
          <w:i/>
          <w:sz w:val="28"/>
          <w:szCs w:val="28"/>
        </w:rPr>
        <w:t>Mature God’s People</w:t>
      </w:r>
    </w:p>
    <w:p w14:paraId="1FAC5C41" w14:textId="77777777" w:rsidR="00341F9D" w:rsidRDefault="00341F9D">
      <w:pPr>
        <w:pStyle w:val="Standard"/>
        <w:rPr>
          <w:rFonts w:ascii="Arial" w:hAnsi="Arial" w:cs="Arial"/>
          <w:i/>
          <w:sz w:val="16"/>
          <w:szCs w:val="16"/>
        </w:rPr>
      </w:pPr>
    </w:p>
    <w:p w14:paraId="1FAC5C42" w14:textId="77777777" w:rsidR="00341F9D" w:rsidRDefault="00C3685D">
      <w:pPr>
        <w:pStyle w:val="ListParagraph"/>
        <w:numPr>
          <w:ilvl w:val="0"/>
          <w:numId w:val="3"/>
        </w:numPr>
      </w:pPr>
      <w:r>
        <w:rPr>
          <w:rFonts w:ascii="Arial" w:hAnsi="Arial" w:cs="Arial"/>
          <w:i/>
          <w:sz w:val="28"/>
          <w:szCs w:val="28"/>
        </w:rPr>
        <w:t>Live God’s Word!</w:t>
      </w:r>
    </w:p>
    <w:p w14:paraId="1FAC5C43" w14:textId="77777777" w:rsidR="00341F9D" w:rsidRDefault="00341F9D">
      <w:pPr>
        <w:pStyle w:val="Standard"/>
        <w:rPr>
          <w:rFonts w:ascii="Arial" w:hAnsi="Arial" w:cs="Arial"/>
          <w:i/>
          <w:sz w:val="24"/>
          <w:szCs w:val="24"/>
        </w:rPr>
      </w:pPr>
    </w:p>
    <w:p w14:paraId="1FAC5C44" w14:textId="77777777" w:rsidR="00341F9D" w:rsidRDefault="00341F9D">
      <w:pPr>
        <w:pStyle w:val="Standard"/>
        <w:rPr>
          <w:sz w:val="24"/>
          <w:szCs w:val="24"/>
        </w:rPr>
      </w:pPr>
    </w:p>
    <w:p w14:paraId="1FAC5C45" w14:textId="77777777" w:rsidR="00341F9D" w:rsidRDefault="00341F9D">
      <w:pPr>
        <w:pStyle w:val="Standard"/>
        <w:rPr>
          <w:sz w:val="24"/>
          <w:szCs w:val="24"/>
        </w:rPr>
      </w:pPr>
    </w:p>
    <w:p w14:paraId="1FAC5C46" w14:textId="77777777" w:rsidR="00341F9D" w:rsidRDefault="00341F9D">
      <w:pPr>
        <w:pStyle w:val="Standard"/>
        <w:rPr>
          <w:sz w:val="24"/>
          <w:szCs w:val="24"/>
        </w:rPr>
      </w:pPr>
    </w:p>
    <w:p w14:paraId="1FAC5C47" w14:textId="77777777" w:rsidR="00341F9D" w:rsidRDefault="00C3685D">
      <w:pPr>
        <w:pStyle w:val="Standard"/>
        <w:jc w:val="center"/>
      </w:pPr>
      <w:r>
        <w:rPr>
          <w:rFonts w:ascii="Arial" w:hAnsi="Arial" w:cs="Arial"/>
          <w:b/>
          <w:sz w:val="32"/>
          <w:szCs w:val="32"/>
        </w:rPr>
        <w:t>Pastor Steve Lee</w:t>
      </w:r>
    </w:p>
    <w:p w14:paraId="1FAC5C48" w14:textId="77777777" w:rsidR="00341F9D" w:rsidRDefault="005E0DB1">
      <w:pPr>
        <w:pStyle w:val="Standard"/>
        <w:jc w:val="center"/>
      </w:pPr>
      <w:hyperlink r:id="rId7" w:history="1">
        <w:r w:rsidR="00C3685D">
          <w:rPr>
            <w:rStyle w:val="Internetlink"/>
            <w:rFonts w:ascii="Arial" w:hAnsi="Arial" w:cs="Arial"/>
            <w:color w:val="000000"/>
            <w:sz w:val="24"/>
            <w:szCs w:val="24"/>
          </w:rPr>
          <w:t>revstevelee@gmail.com</w:t>
        </w:r>
      </w:hyperlink>
    </w:p>
    <w:p w14:paraId="1FAC5C49" w14:textId="77777777" w:rsidR="00341F9D" w:rsidRDefault="00C3685D">
      <w:pPr>
        <w:pStyle w:val="Standard"/>
        <w:jc w:val="center"/>
      </w:pPr>
      <w:r>
        <w:rPr>
          <w:rFonts w:ascii="Arial" w:hAnsi="Arial" w:cs="Arial"/>
          <w:sz w:val="24"/>
          <w:szCs w:val="24"/>
        </w:rPr>
        <w:t>708-334-5883</w:t>
      </w:r>
    </w:p>
    <w:p w14:paraId="1FAC5C4A" w14:textId="77777777" w:rsidR="00341F9D" w:rsidRDefault="00341F9D">
      <w:pPr>
        <w:pStyle w:val="Standard"/>
        <w:jc w:val="center"/>
        <w:rPr>
          <w:rFonts w:ascii="Georgia" w:hAnsi="Georgia" w:cs="Georgia"/>
          <w:b/>
          <w:i/>
          <w:sz w:val="24"/>
          <w:szCs w:val="24"/>
        </w:rPr>
      </w:pPr>
    </w:p>
    <w:p w14:paraId="1FAC5C4B" w14:textId="77777777" w:rsidR="00341F9D" w:rsidRDefault="00341F9D">
      <w:pPr>
        <w:pStyle w:val="Standard"/>
        <w:jc w:val="center"/>
        <w:rPr>
          <w:rFonts w:ascii="Georgia" w:hAnsi="Georgia" w:cs="Georgia"/>
          <w:b/>
          <w:i/>
          <w:sz w:val="24"/>
          <w:szCs w:val="24"/>
        </w:rPr>
      </w:pPr>
    </w:p>
    <w:p w14:paraId="267F632A" w14:textId="77777777" w:rsidR="00316D47" w:rsidRPr="00F02E6D" w:rsidRDefault="00316D47" w:rsidP="00316D47">
      <w:pPr>
        <w:pStyle w:val="Standard"/>
        <w:jc w:val="center"/>
        <w:rPr>
          <w:rFonts w:ascii="Verdana" w:hAnsi="Verdana"/>
          <w:iCs/>
          <w:sz w:val="24"/>
          <w:szCs w:val="24"/>
        </w:rPr>
      </w:pPr>
      <w:r w:rsidRPr="00F02E6D">
        <w:rPr>
          <w:rFonts w:ascii="Verdana" w:hAnsi="Verdana"/>
          <w:iCs/>
          <w:sz w:val="24"/>
          <w:szCs w:val="24"/>
        </w:rPr>
        <w:t>Anita Meier - Musician</w:t>
      </w:r>
    </w:p>
    <w:p w14:paraId="000C1A27" w14:textId="77777777" w:rsidR="00316D47" w:rsidRDefault="00316D47" w:rsidP="00316D47">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6B54001D" w14:textId="77777777" w:rsidR="00316D47" w:rsidRPr="00F02E6D" w:rsidRDefault="00316D47" w:rsidP="00316D47">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39253A93" w14:textId="77777777" w:rsidR="00316D47" w:rsidRDefault="00316D47" w:rsidP="00316D47">
      <w:pPr>
        <w:pStyle w:val="Standard"/>
        <w:rPr>
          <w:rFonts w:ascii="Georgia" w:hAnsi="Georgia" w:cs="Georgia"/>
          <w:b/>
          <w:i/>
          <w:sz w:val="72"/>
          <w:szCs w:val="72"/>
        </w:rPr>
      </w:pPr>
    </w:p>
    <w:p w14:paraId="1FAC5C4E" w14:textId="46DD76D9" w:rsidR="00341F9D" w:rsidRDefault="00C3685D" w:rsidP="00316D47">
      <w:pPr>
        <w:pStyle w:val="Standard"/>
        <w:jc w:val="center"/>
      </w:pPr>
      <w:r>
        <w:rPr>
          <w:rFonts w:ascii="Georgia" w:hAnsi="Georgia" w:cs="Georgia"/>
          <w:b/>
          <w:i/>
          <w:sz w:val="96"/>
          <w:szCs w:val="96"/>
        </w:rPr>
        <w:t>Living</w:t>
      </w:r>
    </w:p>
    <w:p w14:paraId="1FAC5C4F" w14:textId="77777777" w:rsidR="00341F9D" w:rsidRDefault="00C3685D">
      <w:pPr>
        <w:pStyle w:val="Standard"/>
        <w:jc w:val="center"/>
      </w:pPr>
      <w:r>
        <w:rPr>
          <w:rFonts w:ascii="Georgia" w:hAnsi="Georgia" w:cs="Georgia"/>
          <w:b/>
          <w:i/>
          <w:sz w:val="96"/>
          <w:szCs w:val="96"/>
        </w:rPr>
        <w:t>Word</w:t>
      </w:r>
    </w:p>
    <w:p w14:paraId="1FAC5C50" w14:textId="77777777" w:rsidR="00341F9D" w:rsidRDefault="00341F9D">
      <w:pPr>
        <w:pStyle w:val="Standard"/>
        <w:rPr>
          <w:rFonts w:ascii="Arial" w:hAnsi="Arial" w:cs="Arial"/>
          <w:i/>
          <w:iCs/>
          <w:sz w:val="44"/>
          <w:szCs w:val="44"/>
        </w:rPr>
      </w:pPr>
    </w:p>
    <w:p w14:paraId="1FAC5C51" w14:textId="7955A6A7" w:rsidR="00341F9D" w:rsidRDefault="00845AC1">
      <w:pPr>
        <w:pStyle w:val="Standard"/>
        <w:jc w:val="center"/>
      </w:pPr>
      <w:r>
        <w:rPr>
          <w:noProof/>
        </w:rPr>
        <w:drawing>
          <wp:inline distT="0" distB="0" distL="0" distR="0" wp14:anchorId="1E763AFD" wp14:editId="12A5D50E">
            <wp:extent cx="4343400" cy="2359914"/>
            <wp:effectExtent l="0" t="0" r="0" b="2540"/>
            <wp:docPr id="1" name="Picture 1" descr="What Do Scripture and History Reveal: The Apostolic Age of the Twelve  Apostles and Paul (33-100 A.D.)? – Christian Publishing Hous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 Scripture and History Reveal: The Apostolic Age of the Twelve  Apostles and Paul (33-100 A.D.)? – Christian Publishing House 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359914"/>
                    </a:xfrm>
                    <a:prstGeom prst="rect">
                      <a:avLst/>
                    </a:prstGeom>
                    <a:noFill/>
                    <a:ln>
                      <a:noFill/>
                    </a:ln>
                  </pic:spPr>
                </pic:pic>
              </a:graphicData>
            </a:graphic>
          </wp:inline>
        </w:drawing>
      </w:r>
    </w:p>
    <w:p w14:paraId="65E73F84" w14:textId="0BF3E384" w:rsidR="008A2E57" w:rsidRPr="008A2E57" w:rsidRDefault="008A2E57">
      <w:pPr>
        <w:pStyle w:val="Standard"/>
        <w:jc w:val="center"/>
        <w:rPr>
          <w:rFonts w:ascii="Arial" w:hAnsi="Arial" w:cs="Arial"/>
          <w:i/>
          <w:iCs/>
          <w:sz w:val="24"/>
          <w:szCs w:val="24"/>
        </w:rPr>
      </w:pPr>
      <w:r>
        <w:rPr>
          <w:rFonts w:ascii="Arial" w:hAnsi="Arial" w:cs="Arial"/>
          <w:i/>
          <w:iCs/>
          <w:sz w:val="24"/>
          <w:szCs w:val="24"/>
        </w:rPr>
        <w:t>Matt</w:t>
      </w:r>
      <w:r w:rsidR="00A210BA">
        <w:rPr>
          <w:rFonts w:ascii="Arial" w:hAnsi="Arial" w:cs="Arial"/>
          <w:i/>
          <w:iCs/>
          <w:sz w:val="24"/>
          <w:szCs w:val="24"/>
        </w:rPr>
        <w:t>h</w:t>
      </w:r>
      <w:r>
        <w:rPr>
          <w:rFonts w:ascii="Arial" w:hAnsi="Arial" w:cs="Arial"/>
          <w:i/>
          <w:iCs/>
          <w:sz w:val="24"/>
          <w:szCs w:val="24"/>
        </w:rPr>
        <w:t xml:space="preserve">ias is chosen to replace </w:t>
      </w:r>
      <w:r w:rsidR="00863D64">
        <w:rPr>
          <w:rFonts w:ascii="Arial" w:hAnsi="Arial" w:cs="Arial"/>
          <w:i/>
          <w:iCs/>
          <w:sz w:val="24"/>
          <w:szCs w:val="24"/>
        </w:rPr>
        <w:t>Judas</w:t>
      </w:r>
    </w:p>
    <w:p w14:paraId="1FAC5C52" w14:textId="77777777" w:rsidR="00341F9D" w:rsidRDefault="00341F9D">
      <w:pPr>
        <w:pStyle w:val="Standard"/>
        <w:jc w:val="center"/>
        <w:rPr>
          <w:rFonts w:ascii="Arial" w:hAnsi="Arial" w:cs="Arial"/>
          <w:i/>
          <w:iCs/>
          <w:sz w:val="36"/>
          <w:szCs w:val="36"/>
        </w:rPr>
      </w:pPr>
    </w:p>
    <w:p w14:paraId="1FAC5C53" w14:textId="775C8E01" w:rsidR="00341F9D" w:rsidRDefault="00540BF5">
      <w:pPr>
        <w:pStyle w:val="Standard"/>
        <w:jc w:val="center"/>
      </w:pPr>
      <w:r>
        <w:rPr>
          <w:rFonts w:ascii="Arial" w:hAnsi="Arial" w:cs="Arial"/>
          <w:b/>
          <w:sz w:val="36"/>
          <w:szCs w:val="36"/>
        </w:rPr>
        <w:t>7</w:t>
      </w:r>
      <w:r w:rsidR="003E79A1" w:rsidRPr="003E79A1">
        <w:rPr>
          <w:rFonts w:ascii="Arial" w:hAnsi="Arial" w:cs="Arial"/>
          <w:b/>
          <w:sz w:val="36"/>
          <w:szCs w:val="36"/>
          <w:vertAlign w:val="superscript"/>
        </w:rPr>
        <w:t>th</w:t>
      </w:r>
      <w:r w:rsidR="003E79A1">
        <w:rPr>
          <w:rFonts w:ascii="Arial" w:hAnsi="Arial" w:cs="Arial"/>
          <w:b/>
          <w:sz w:val="36"/>
          <w:szCs w:val="36"/>
        </w:rPr>
        <w:t xml:space="preserve"> Sunday of </w:t>
      </w:r>
      <w:r w:rsidR="00600C16">
        <w:rPr>
          <w:rFonts w:ascii="Arial" w:hAnsi="Arial" w:cs="Arial"/>
          <w:b/>
          <w:sz w:val="36"/>
          <w:szCs w:val="36"/>
        </w:rPr>
        <w:t>Easter</w:t>
      </w:r>
    </w:p>
    <w:p w14:paraId="1FAC5C54" w14:textId="365C5B90" w:rsidR="00341F9D" w:rsidRDefault="003E79A1">
      <w:pPr>
        <w:pStyle w:val="NoSpacing"/>
        <w:jc w:val="center"/>
      </w:pPr>
      <w:r>
        <w:rPr>
          <w:rFonts w:ascii="Arial" w:hAnsi="Arial" w:cs="Arial"/>
          <w:sz w:val="28"/>
          <w:szCs w:val="28"/>
        </w:rPr>
        <w:t xml:space="preserve">May </w:t>
      </w:r>
      <w:r w:rsidR="00A84157">
        <w:rPr>
          <w:rFonts w:ascii="Arial" w:hAnsi="Arial" w:cs="Arial"/>
          <w:sz w:val="28"/>
          <w:szCs w:val="28"/>
        </w:rPr>
        <w:t>16</w:t>
      </w:r>
      <w:r w:rsidR="00A84157" w:rsidRPr="00A84157">
        <w:rPr>
          <w:rFonts w:ascii="Arial" w:hAnsi="Arial" w:cs="Arial"/>
          <w:sz w:val="28"/>
          <w:szCs w:val="28"/>
          <w:vertAlign w:val="superscript"/>
        </w:rPr>
        <w:t>th</w:t>
      </w:r>
      <w:r w:rsidR="004F3510">
        <w:rPr>
          <w:rFonts w:ascii="Arial" w:hAnsi="Arial" w:cs="Arial"/>
          <w:sz w:val="28"/>
          <w:szCs w:val="28"/>
        </w:rPr>
        <w:t xml:space="preserve">, </w:t>
      </w:r>
      <w:r w:rsidR="00C3685D">
        <w:rPr>
          <w:rFonts w:ascii="Arial" w:hAnsi="Arial" w:cs="Arial"/>
          <w:sz w:val="28"/>
          <w:szCs w:val="28"/>
        </w:rPr>
        <w:t>202</w:t>
      </w:r>
      <w:r w:rsidR="004F3510">
        <w:rPr>
          <w:rFonts w:ascii="Arial" w:hAnsi="Arial" w:cs="Arial"/>
          <w:sz w:val="28"/>
          <w:szCs w:val="28"/>
        </w:rPr>
        <w:t>1</w:t>
      </w:r>
    </w:p>
    <w:p w14:paraId="1FAC5C55" w14:textId="77777777" w:rsidR="00341F9D" w:rsidRDefault="00C3685D">
      <w:pPr>
        <w:pStyle w:val="NoSpacing"/>
        <w:jc w:val="center"/>
      </w:pPr>
      <w:r>
        <w:rPr>
          <w:rFonts w:ascii="Arial" w:hAnsi="Arial" w:cs="Arial"/>
          <w:sz w:val="28"/>
          <w:szCs w:val="28"/>
        </w:rPr>
        <w:t>10:00 am Service</w:t>
      </w:r>
    </w:p>
    <w:p w14:paraId="1FAC5C56" w14:textId="77777777" w:rsidR="00341F9D" w:rsidRDefault="00341F9D">
      <w:pPr>
        <w:pStyle w:val="Standard"/>
        <w:jc w:val="center"/>
        <w:rPr>
          <w:rFonts w:ascii="Georgia" w:hAnsi="Georgia" w:cs="Arial"/>
          <w:sz w:val="32"/>
          <w:szCs w:val="32"/>
        </w:rPr>
      </w:pPr>
    </w:p>
    <w:p w14:paraId="1FAC5C57" w14:textId="77777777" w:rsidR="00341F9D" w:rsidRDefault="00C3685D">
      <w:pPr>
        <w:pStyle w:val="Standard"/>
        <w:jc w:val="center"/>
      </w:pPr>
      <w:r>
        <w:rPr>
          <w:rFonts w:ascii="Georgia" w:hAnsi="Georgia" w:cs="Georgia"/>
          <w:b/>
          <w:i/>
          <w:sz w:val="40"/>
          <w:szCs w:val="40"/>
        </w:rPr>
        <w:t>‘Come grow with us!’</w:t>
      </w:r>
    </w:p>
    <w:p w14:paraId="1FAC5C58" w14:textId="77777777" w:rsidR="00341F9D" w:rsidRDefault="00341F9D">
      <w:pPr>
        <w:pStyle w:val="Standard"/>
        <w:jc w:val="center"/>
        <w:rPr>
          <w:rFonts w:ascii="Georgia" w:hAnsi="Georgia" w:cs="Arial"/>
          <w:b/>
          <w:i/>
          <w:sz w:val="16"/>
          <w:szCs w:val="16"/>
        </w:rPr>
      </w:pPr>
    </w:p>
    <w:p w14:paraId="1FAC5C59" w14:textId="77777777" w:rsidR="00341F9D" w:rsidRDefault="00C3685D">
      <w:pPr>
        <w:pStyle w:val="Standard"/>
        <w:jc w:val="center"/>
      </w:pPr>
      <w:r>
        <w:rPr>
          <w:rFonts w:ascii="Georgia" w:hAnsi="Georgia" w:cs="Arial"/>
          <w:sz w:val="24"/>
          <w:szCs w:val="24"/>
        </w:rPr>
        <w:t>Living Word Lutheran Church (LCMS)</w:t>
      </w:r>
    </w:p>
    <w:p w14:paraId="1FAC5C5A" w14:textId="77777777" w:rsidR="00341F9D" w:rsidRDefault="00C3685D">
      <w:pPr>
        <w:pStyle w:val="Standard"/>
        <w:jc w:val="center"/>
      </w:pPr>
      <w:r>
        <w:rPr>
          <w:rFonts w:ascii="Georgia" w:hAnsi="Georgia" w:cs="Arial"/>
          <w:sz w:val="24"/>
          <w:szCs w:val="24"/>
        </w:rPr>
        <w:t>16301 Wolf Rd, Orland Park, IL 60467</w:t>
      </w:r>
    </w:p>
    <w:p w14:paraId="1FAC5C5B" w14:textId="77777777" w:rsidR="00341F9D" w:rsidRDefault="00C3685D">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FAC5C5D" w14:textId="77777777" w:rsidR="00341F9D" w:rsidRDefault="00C3685D">
      <w:pPr>
        <w:pStyle w:val="Standard"/>
        <w:widowControl w:val="0"/>
        <w:jc w:val="center"/>
      </w:pPr>
      <w:r>
        <w:rPr>
          <w:rFonts w:ascii="Arial" w:hAnsi="Arial" w:cs="Arial"/>
          <w:b/>
          <w:i/>
          <w:sz w:val="32"/>
          <w:szCs w:val="32"/>
        </w:rPr>
        <w:lastRenderedPageBreak/>
        <w:t>WELCOME TO LIVING WORD!</w:t>
      </w:r>
    </w:p>
    <w:p w14:paraId="1FAC5C5F" w14:textId="77777777" w:rsidR="00341F9D" w:rsidRDefault="00C3685D">
      <w:pPr>
        <w:pStyle w:val="Standard"/>
        <w:jc w:val="center"/>
      </w:pPr>
      <w:r>
        <w:rPr>
          <w:i/>
          <w:sz w:val="24"/>
          <w:szCs w:val="24"/>
        </w:rPr>
        <w:t>Our candles remind us the Light of the World Jesus Christ is here!</w:t>
      </w:r>
    </w:p>
    <w:p w14:paraId="1FAC5C60" w14:textId="77777777" w:rsidR="00341F9D" w:rsidRDefault="00C3685D">
      <w:pPr>
        <w:pStyle w:val="Standard"/>
        <w:jc w:val="center"/>
      </w:pPr>
      <w:r>
        <w:rPr>
          <w:i/>
          <w:sz w:val="24"/>
          <w:szCs w:val="24"/>
        </w:rPr>
        <w:t>Blue information card, hymnal &amp; Bible are in seat pocket.</w:t>
      </w:r>
    </w:p>
    <w:p w14:paraId="1FAC5C61" w14:textId="77777777" w:rsidR="00341F9D" w:rsidRDefault="00C3685D">
      <w:pPr>
        <w:pStyle w:val="Standard"/>
        <w:jc w:val="center"/>
      </w:pPr>
      <w:r>
        <w:rPr>
          <w:i/>
          <w:sz w:val="24"/>
          <w:szCs w:val="24"/>
        </w:rPr>
        <w:t>Songs/readings on screen—also in Hymnals/Bibles.</w:t>
      </w:r>
    </w:p>
    <w:p w14:paraId="5E0C7B15" w14:textId="77777777" w:rsidR="00540BF5" w:rsidRPr="001B50D8" w:rsidRDefault="00540BF5">
      <w:pPr>
        <w:pStyle w:val="Standard"/>
        <w:rPr>
          <w:rFonts w:ascii="Arial" w:hAnsi="Arial" w:cs="Arial"/>
          <w:i/>
          <w:sz w:val="40"/>
          <w:szCs w:val="40"/>
        </w:rPr>
      </w:pPr>
    </w:p>
    <w:p w14:paraId="1FAC5C63" w14:textId="77777777" w:rsidR="00341F9D" w:rsidRDefault="00C3685D">
      <w:pPr>
        <w:pStyle w:val="Heading2"/>
        <w:numPr>
          <w:ilvl w:val="1"/>
          <w:numId w:val="2"/>
        </w:numPr>
        <w:jc w:val="center"/>
      </w:pPr>
      <w:r>
        <w:rPr>
          <w:b/>
          <w:i/>
          <w:szCs w:val="28"/>
        </w:rPr>
        <w:t>WE REJOICE IN GOD’S LOVE…</w:t>
      </w:r>
    </w:p>
    <w:p w14:paraId="1FAC5C64" w14:textId="77777777" w:rsidR="00341F9D" w:rsidRDefault="00341F9D">
      <w:pPr>
        <w:pStyle w:val="Heading2"/>
        <w:numPr>
          <w:ilvl w:val="1"/>
          <w:numId w:val="2"/>
        </w:numPr>
        <w:rPr>
          <w:b/>
          <w:i/>
          <w:sz w:val="16"/>
          <w:szCs w:val="16"/>
        </w:rPr>
      </w:pPr>
    </w:p>
    <w:p w14:paraId="56E59640" w14:textId="4BC1DA57" w:rsidR="00A74750" w:rsidRDefault="00A74750" w:rsidP="00FE08A4">
      <w:pPr>
        <w:pStyle w:val="Standard"/>
        <w:numPr>
          <w:ilvl w:val="0"/>
          <w:numId w:val="2"/>
        </w:numPr>
        <w:rPr>
          <w:rFonts w:ascii="Franklin Gothic Medium" w:hAnsi="Franklin Gothic Medium" w:cs="Arial"/>
          <w:iCs/>
          <w:sz w:val="24"/>
          <w:szCs w:val="24"/>
        </w:rPr>
      </w:pPr>
      <w:r>
        <w:rPr>
          <w:rFonts w:ascii="Franklin Gothic Medium" w:hAnsi="Franklin Gothic Medium" w:cs="Arial"/>
          <w:sz w:val="24"/>
          <w:szCs w:val="24"/>
        </w:rPr>
        <w:t>Welcome</w:t>
      </w:r>
    </w:p>
    <w:p w14:paraId="40C1F11D" w14:textId="77777777" w:rsidR="00A74750" w:rsidRDefault="00A74750" w:rsidP="00A74750">
      <w:pPr>
        <w:pStyle w:val="Standard"/>
        <w:numPr>
          <w:ilvl w:val="0"/>
          <w:numId w:val="2"/>
        </w:numPr>
        <w:rPr>
          <w:rFonts w:ascii="Arial" w:hAnsi="Arial" w:cs="Arial"/>
          <w:iCs/>
          <w:sz w:val="16"/>
          <w:szCs w:val="16"/>
        </w:rPr>
      </w:pPr>
    </w:p>
    <w:p w14:paraId="1FAC5C65" w14:textId="6CE61C1C" w:rsidR="00341F9D" w:rsidRDefault="00C3685D">
      <w:pPr>
        <w:pStyle w:val="Heading2"/>
        <w:numPr>
          <w:ilvl w:val="1"/>
          <w:numId w:val="2"/>
        </w:numPr>
      </w:pPr>
      <w:r>
        <w:rPr>
          <w:rFonts w:ascii="Franklin Gothic Medium" w:hAnsi="Franklin Gothic Medium" w:cs="Franklin Gothic Medium"/>
          <w:bCs w:val="0"/>
          <w:sz w:val="24"/>
          <w:szCs w:val="24"/>
        </w:rPr>
        <w:t>Opening Prayer &amp; Praise</w:t>
      </w:r>
      <w:r w:rsidR="00316D47">
        <w:rPr>
          <w:rFonts w:ascii="Franklin Gothic Medium" w:hAnsi="Franklin Gothic Medium" w:cs="Franklin Gothic Medium"/>
          <w:bCs w:val="0"/>
          <w:sz w:val="24"/>
          <w:szCs w:val="24"/>
        </w:rPr>
        <w:t xml:space="preserve">      </w:t>
      </w:r>
      <w:proofErr w:type="gramStart"/>
      <w:r w:rsidR="00316D47">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316D47">
        <w:rPr>
          <w:rFonts w:ascii="Franklin Gothic Medium" w:hAnsi="Franklin Gothic Medium" w:cs="Franklin Gothic Medium"/>
          <w:i/>
          <w:iCs/>
          <w:sz w:val="24"/>
          <w:szCs w:val="24"/>
        </w:rPr>
        <w:t>I Will Delight in the Law of the Lord</w:t>
      </w:r>
      <w:r>
        <w:rPr>
          <w:rFonts w:ascii="Franklin Gothic Medium" w:hAnsi="Franklin Gothic Medium" w:cs="Franklin Gothic Medium"/>
          <w:i/>
          <w:iCs/>
          <w:sz w:val="24"/>
          <w:szCs w:val="24"/>
        </w:rPr>
        <w:t>”</w:t>
      </w:r>
    </w:p>
    <w:p w14:paraId="1FAC5C66" w14:textId="77777777" w:rsidR="00341F9D" w:rsidRDefault="00341F9D">
      <w:pPr>
        <w:pStyle w:val="Standard"/>
        <w:rPr>
          <w:rFonts w:ascii="Arial" w:hAnsi="Arial" w:cs="Arial"/>
          <w:sz w:val="16"/>
          <w:szCs w:val="16"/>
        </w:rPr>
      </w:pPr>
    </w:p>
    <w:p w14:paraId="1FAC5C6A" w14:textId="77777777" w:rsidR="00341F9D" w:rsidRDefault="00C3685D">
      <w:pPr>
        <w:pStyle w:val="Standard"/>
        <w:widowControl w:val="0"/>
        <w:suppressLineNumbers/>
      </w:pPr>
      <w:r>
        <w:rPr>
          <w:rFonts w:ascii="Franklin Gothic Medium" w:hAnsi="Franklin Gothic Medium" w:cs="Arial"/>
          <w:sz w:val="24"/>
          <w:szCs w:val="24"/>
        </w:rPr>
        <w:t>Invocation</w:t>
      </w:r>
    </w:p>
    <w:p w14:paraId="1FAC5C6B" w14:textId="77777777" w:rsidR="00341F9D" w:rsidRDefault="00341F9D">
      <w:pPr>
        <w:pStyle w:val="Standard"/>
        <w:widowControl w:val="0"/>
        <w:suppressLineNumbers/>
        <w:rPr>
          <w:rFonts w:ascii="Arial" w:hAnsi="Arial" w:cs="Arial"/>
          <w:sz w:val="16"/>
          <w:szCs w:val="16"/>
        </w:rPr>
      </w:pPr>
    </w:p>
    <w:p w14:paraId="6B554084" w14:textId="77777777" w:rsidR="00231293" w:rsidRDefault="00C3685D">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Affirmation</w:t>
      </w:r>
      <w:r w:rsidR="00F10560">
        <w:rPr>
          <w:rFonts w:ascii="Franklin Gothic Medium" w:hAnsi="Franklin Gothic Medium" w:cs="Arial"/>
          <w:sz w:val="24"/>
          <w:szCs w:val="24"/>
        </w:rPr>
        <w:t xml:space="preserve"> of Faith</w:t>
      </w:r>
      <w:r>
        <w:rPr>
          <w:rFonts w:ascii="Franklin Gothic Medium" w:hAnsi="Franklin Gothic Medium" w:cs="Arial"/>
          <w:sz w:val="24"/>
          <w:szCs w:val="24"/>
        </w:rPr>
        <w:t>:</w:t>
      </w:r>
    </w:p>
    <w:p w14:paraId="1FAC5C6C" w14:textId="4098EB9C" w:rsidR="00341F9D" w:rsidRPr="00231293" w:rsidRDefault="00460CB8" w:rsidP="00231293">
      <w:pPr>
        <w:pStyle w:val="Standard"/>
        <w:widowControl w:val="0"/>
        <w:suppressLineNumbers/>
        <w:jc w:val="center"/>
        <w:rPr>
          <w:i/>
          <w:iCs/>
        </w:rPr>
      </w:pPr>
      <w:r w:rsidRPr="00231293">
        <w:rPr>
          <w:rFonts w:ascii="Franklin Gothic Medium" w:hAnsi="Franklin Gothic Medium" w:cs="Arial"/>
          <w:i/>
          <w:iCs/>
          <w:sz w:val="24"/>
          <w:szCs w:val="24"/>
        </w:rPr>
        <w:t xml:space="preserve">Lord’s Prayer </w:t>
      </w:r>
      <w:r w:rsidR="008F5C8A" w:rsidRPr="00231293">
        <w:rPr>
          <w:rFonts w:ascii="Franklin Gothic Medium" w:hAnsi="Franklin Gothic Medium" w:cs="Arial"/>
          <w:i/>
          <w:iCs/>
          <w:sz w:val="24"/>
          <w:szCs w:val="24"/>
        </w:rPr>
        <w:t>7</w:t>
      </w:r>
      <w:r w:rsidR="008F5C8A" w:rsidRPr="00231293">
        <w:rPr>
          <w:rFonts w:ascii="Franklin Gothic Medium" w:hAnsi="Franklin Gothic Medium" w:cs="Arial"/>
          <w:i/>
          <w:iCs/>
          <w:sz w:val="24"/>
          <w:szCs w:val="24"/>
          <w:vertAlign w:val="superscript"/>
        </w:rPr>
        <w:t>th</w:t>
      </w:r>
      <w:r w:rsidR="008F5C8A" w:rsidRPr="00231293">
        <w:rPr>
          <w:rFonts w:ascii="Franklin Gothic Medium" w:hAnsi="Franklin Gothic Medium" w:cs="Arial"/>
          <w:i/>
          <w:iCs/>
          <w:sz w:val="24"/>
          <w:szCs w:val="24"/>
        </w:rPr>
        <w:t xml:space="preserve"> Petition &amp; </w:t>
      </w:r>
      <w:r w:rsidR="00A92FB6" w:rsidRPr="00231293">
        <w:rPr>
          <w:rFonts w:ascii="Franklin Gothic Medium" w:hAnsi="Franklin Gothic Medium" w:cs="Arial"/>
          <w:i/>
          <w:iCs/>
          <w:sz w:val="24"/>
          <w:szCs w:val="24"/>
        </w:rPr>
        <w:t xml:space="preserve">Conclusion with </w:t>
      </w:r>
      <w:r w:rsidR="008F5C8A" w:rsidRPr="00231293">
        <w:rPr>
          <w:rFonts w:ascii="Franklin Gothic Medium" w:hAnsi="Franklin Gothic Medium" w:cs="Arial"/>
          <w:i/>
          <w:iCs/>
          <w:sz w:val="24"/>
          <w:szCs w:val="24"/>
        </w:rPr>
        <w:t>Explanatio</w:t>
      </w:r>
      <w:r w:rsidR="004E24E6" w:rsidRPr="00231293">
        <w:rPr>
          <w:rFonts w:ascii="Franklin Gothic Medium" w:hAnsi="Franklin Gothic Medium" w:cs="Arial"/>
          <w:i/>
          <w:iCs/>
          <w:sz w:val="24"/>
          <w:szCs w:val="24"/>
        </w:rPr>
        <w:t>n</w:t>
      </w:r>
    </w:p>
    <w:p w14:paraId="1FAC5C6D" w14:textId="77777777" w:rsidR="00341F9D" w:rsidRPr="001B50D8" w:rsidRDefault="00341F9D">
      <w:pPr>
        <w:pStyle w:val="Standard"/>
        <w:widowControl w:val="0"/>
        <w:suppressLineNumbers/>
        <w:rPr>
          <w:rFonts w:ascii="Arial" w:hAnsi="Arial" w:cs="Arial"/>
          <w:i/>
          <w:sz w:val="36"/>
          <w:szCs w:val="36"/>
        </w:rPr>
      </w:pPr>
    </w:p>
    <w:p w14:paraId="1FAC5C6E" w14:textId="77777777" w:rsidR="00341F9D" w:rsidRDefault="00C3685D">
      <w:pPr>
        <w:pStyle w:val="Standard"/>
        <w:widowControl w:val="0"/>
        <w:suppressLineNumbers/>
        <w:jc w:val="center"/>
      </w:pPr>
      <w:r>
        <w:rPr>
          <w:rFonts w:ascii="Arial" w:hAnsi="Arial" w:cs="Arial"/>
          <w:b/>
          <w:i/>
          <w:sz w:val="28"/>
          <w:szCs w:val="28"/>
        </w:rPr>
        <w:t>WE RECEIVE GOD’S WORD…</w:t>
      </w:r>
    </w:p>
    <w:p w14:paraId="1FAC5C6F" w14:textId="77777777" w:rsidR="00341F9D" w:rsidRDefault="00341F9D">
      <w:pPr>
        <w:pStyle w:val="Standard"/>
        <w:widowControl w:val="0"/>
        <w:suppressLineNumbers/>
        <w:rPr>
          <w:rFonts w:ascii="Arial" w:hAnsi="Arial" w:cs="Arial"/>
          <w:b/>
          <w:i/>
          <w:sz w:val="16"/>
          <w:szCs w:val="16"/>
        </w:rPr>
      </w:pPr>
    </w:p>
    <w:p w14:paraId="1FAC5C70" w14:textId="761B209A" w:rsidR="00341F9D" w:rsidRDefault="00C368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sidR="00834114">
        <w:rPr>
          <w:rFonts w:ascii="Franklin Gothic Medium" w:hAnsi="Franklin Gothic Medium" w:cs="Franklin Gothic Medium"/>
          <w:bCs w:val="0"/>
          <w:sz w:val="24"/>
          <w:szCs w:val="24"/>
        </w:rPr>
        <w:tab/>
      </w:r>
      <w:r w:rsidR="005A1852">
        <w:rPr>
          <w:rFonts w:ascii="Franklin Gothic Medium" w:hAnsi="Franklin Gothic Medium" w:cs="Franklin Gothic Medium"/>
          <w:bCs w:val="0"/>
          <w:sz w:val="24"/>
          <w:szCs w:val="24"/>
        </w:rPr>
        <w:tab/>
      </w:r>
      <w:r w:rsidR="005A1852">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5A1852">
        <w:rPr>
          <w:rFonts w:ascii="Franklin Gothic Medium" w:hAnsi="Franklin Gothic Medium" w:cs="Franklin Gothic Book"/>
          <w:bCs w:val="0"/>
          <w:i/>
          <w:iCs/>
          <w:sz w:val="24"/>
          <w:szCs w:val="24"/>
        </w:rPr>
        <w:t>1</w:t>
      </w:r>
    </w:p>
    <w:p w14:paraId="1FAC5C71" w14:textId="77777777" w:rsidR="00341F9D" w:rsidRDefault="00341F9D">
      <w:pPr>
        <w:pStyle w:val="Standard"/>
        <w:rPr>
          <w:rFonts w:ascii="Arial" w:hAnsi="Arial" w:cs="Arial"/>
          <w:b/>
          <w:bCs/>
          <w:i/>
          <w:sz w:val="16"/>
          <w:szCs w:val="16"/>
        </w:rPr>
      </w:pPr>
    </w:p>
    <w:p w14:paraId="1FAC5C72" w14:textId="77777777" w:rsidR="00341F9D" w:rsidRDefault="00C3685D">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FAC5C73" w14:textId="77777777" w:rsidR="00341F9D" w:rsidRDefault="00341F9D">
      <w:pPr>
        <w:pStyle w:val="Standard"/>
        <w:rPr>
          <w:i/>
          <w:sz w:val="16"/>
          <w:szCs w:val="16"/>
        </w:rPr>
      </w:pPr>
    </w:p>
    <w:p w14:paraId="1FAC5C74" w14:textId="6E00A386" w:rsidR="00341F9D" w:rsidRDefault="00C368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r>
      <w:r w:rsidR="00316D47">
        <w:rPr>
          <w:rFonts w:ascii="Franklin Gothic Medium" w:hAnsi="Franklin Gothic Medium" w:cs="Arial"/>
          <w:bCs/>
          <w:sz w:val="24"/>
          <w:szCs w:val="24"/>
        </w:rPr>
        <w:t xml:space="preserve">               </w:t>
      </w:r>
      <w:proofErr w:type="gramStart"/>
      <w:r w:rsidR="00316D47">
        <w:rPr>
          <w:rFonts w:ascii="Franklin Gothic Medium" w:hAnsi="Franklin Gothic Medium" w:cs="Arial"/>
          <w:bCs/>
          <w:sz w:val="24"/>
          <w:szCs w:val="24"/>
        </w:rPr>
        <w:t xml:space="preserve">   </w:t>
      </w:r>
      <w:bookmarkStart w:id="0" w:name="_Hlk71877435"/>
      <w:r>
        <w:rPr>
          <w:rFonts w:ascii="Franklin Gothic Medium" w:hAnsi="Franklin Gothic Medium" w:cs="Arial"/>
          <w:bCs/>
          <w:i/>
          <w:sz w:val="24"/>
          <w:szCs w:val="24"/>
        </w:rPr>
        <w:t>“</w:t>
      </w:r>
      <w:proofErr w:type="gramEnd"/>
      <w:r w:rsidR="00316D47">
        <w:rPr>
          <w:rFonts w:ascii="Franklin Gothic Medium" w:hAnsi="Franklin Gothic Medium" w:cs="Arial"/>
          <w:bCs/>
          <w:i/>
          <w:sz w:val="24"/>
          <w:szCs w:val="24"/>
        </w:rPr>
        <w:t>Take My Life and Let It Be</w:t>
      </w:r>
      <w:r>
        <w:rPr>
          <w:rFonts w:ascii="Franklin Gothic Medium" w:hAnsi="Franklin Gothic Medium" w:cs="Arial"/>
          <w:bCs/>
          <w:i/>
          <w:sz w:val="24"/>
          <w:szCs w:val="24"/>
        </w:rPr>
        <w:t>”</w:t>
      </w:r>
    </w:p>
    <w:bookmarkEnd w:id="0"/>
    <w:p w14:paraId="1FAC5C75" w14:textId="0F562D0A" w:rsidR="00341F9D" w:rsidRDefault="00341F9D">
      <w:pPr>
        <w:pStyle w:val="Standard"/>
        <w:jc w:val="center"/>
        <w:rPr>
          <w:rFonts w:ascii="Arial" w:hAnsi="Arial" w:cs="Arial"/>
          <w:bCs/>
          <w:iCs/>
          <w:sz w:val="16"/>
          <w:szCs w:val="16"/>
        </w:rPr>
      </w:pPr>
    </w:p>
    <w:p w14:paraId="7B3AFE5C" w14:textId="1886EEF6" w:rsidR="00CC1C29" w:rsidRPr="00FC2877" w:rsidRDefault="0083335C" w:rsidP="006445FC">
      <w:pPr>
        <w:pStyle w:val="Standard"/>
        <w:numPr>
          <w:ilvl w:val="0"/>
          <w:numId w:val="2"/>
        </w:numPr>
        <w:jc w:val="center"/>
        <w:rPr>
          <w:sz w:val="22"/>
          <w:szCs w:val="22"/>
        </w:rPr>
      </w:pPr>
      <w:r w:rsidRPr="00FC2877">
        <w:rPr>
          <w:rFonts w:ascii="Franklin Gothic Medium" w:hAnsi="Franklin Gothic Medium" w:cs="Arial"/>
          <w:sz w:val="24"/>
          <w:szCs w:val="24"/>
        </w:rPr>
        <w:t>Video</w:t>
      </w:r>
      <w:r w:rsidR="00FC2877" w:rsidRPr="00FC2877">
        <w:rPr>
          <w:rFonts w:ascii="Franklin Gothic Medium" w:hAnsi="Franklin Gothic Medium" w:cs="Arial"/>
          <w:sz w:val="24"/>
          <w:szCs w:val="24"/>
        </w:rPr>
        <w:t>:</w:t>
      </w:r>
      <w:r w:rsidR="00FC2877" w:rsidRPr="00344F42">
        <w:rPr>
          <w:rFonts w:ascii="Franklin Gothic Medium" w:hAnsi="Franklin Gothic Medium" w:cs="Arial"/>
          <w:sz w:val="22"/>
          <w:szCs w:val="22"/>
        </w:rPr>
        <w:t xml:space="preserve">  </w:t>
      </w:r>
      <w:r w:rsidR="00B74936" w:rsidRPr="00344F42">
        <w:rPr>
          <w:rFonts w:ascii="Franklin Gothic Medium" w:hAnsi="Franklin Gothic Medium" w:cs="Arial" w:hint="eastAsia"/>
          <w:i/>
          <w:iCs/>
          <w:sz w:val="22"/>
          <w:szCs w:val="22"/>
        </w:rPr>
        <w:t>Matthias Chosen to Replace Judas - English - Jesus Film Project</w:t>
      </w:r>
    </w:p>
    <w:p w14:paraId="31B601F2" w14:textId="6CCD79E3" w:rsidR="00FF3F13" w:rsidRPr="00CC1C29" w:rsidRDefault="00E87426" w:rsidP="00451EEA">
      <w:pPr>
        <w:pStyle w:val="Standard"/>
        <w:jc w:val="center"/>
      </w:pPr>
      <w:r w:rsidRPr="00E87426">
        <w:rPr>
          <w:rFonts w:ascii="Franklin Gothic Medium" w:hAnsi="Franklin Gothic Medium" w:cs="Arial" w:hint="eastAsia"/>
          <w:iCs/>
          <w:sz w:val="24"/>
          <w:szCs w:val="24"/>
        </w:rPr>
        <w:t>www.jesusfilm.org/watch/book-of-acts.html/matthias-chosen-to-replace-judas/english.html</w:t>
      </w:r>
    </w:p>
    <w:p w14:paraId="780A8330" w14:textId="77777777" w:rsidR="00FF3F13" w:rsidRDefault="00FF3F13">
      <w:pPr>
        <w:pStyle w:val="Standard"/>
        <w:jc w:val="center"/>
        <w:rPr>
          <w:rFonts w:ascii="Arial" w:hAnsi="Arial" w:cs="Arial"/>
          <w:bCs/>
          <w:iCs/>
          <w:sz w:val="16"/>
          <w:szCs w:val="16"/>
        </w:rPr>
      </w:pPr>
    </w:p>
    <w:p w14:paraId="1FAC5C76" w14:textId="6F0618F6" w:rsidR="00341F9D" w:rsidRDefault="00C368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FE7459">
        <w:rPr>
          <w:rFonts w:ascii="Franklin Gothic Medium" w:hAnsi="Franklin Gothic Medium"/>
          <w:i/>
          <w:sz w:val="24"/>
          <w:szCs w:val="24"/>
        </w:rPr>
        <w:tab/>
      </w:r>
      <w:r w:rsidR="00E10652">
        <w:rPr>
          <w:rFonts w:ascii="Franklin Gothic Medium" w:hAnsi="Franklin Gothic Medium"/>
          <w:i/>
          <w:sz w:val="24"/>
          <w:szCs w:val="24"/>
        </w:rPr>
        <w:tab/>
        <w:t xml:space="preserve">   </w:t>
      </w:r>
      <w:proofErr w:type="gramStart"/>
      <w:r w:rsidR="00E10652">
        <w:rPr>
          <w:rFonts w:ascii="Franklin Gothic Medium" w:hAnsi="Franklin Gothic Medium"/>
          <w:i/>
          <w:sz w:val="24"/>
          <w:szCs w:val="24"/>
        </w:rPr>
        <w:t xml:space="preserve">   </w:t>
      </w:r>
      <w:r>
        <w:rPr>
          <w:rFonts w:ascii="Franklin Gothic Medium" w:hAnsi="Franklin Gothic Medium"/>
          <w:i/>
          <w:sz w:val="24"/>
          <w:szCs w:val="24"/>
        </w:rPr>
        <w:t>“</w:t>
      </w:r>
      <w:proofErr w:type="gramEnd"/>
      <w:r w:rsidR="0024515C">
        <w:rPr>
          <w:rFonts w:ascii="Franklin Gothic Medium" w:hAnsi="Franklin Gothic Medium"/>
          <w:i/>
          <w:sz w:val="24"/>
          <w:szCs w:val="24"/>
        </w:rPr>
        <w:t>Walkin</w:t>
      </w:r>
      <w:r w:rsidR="00E10652">
        <w:rPr>
          <w:rFonts w:ascii="Franklin Gothic Medium" w:hAnsi="Franklin Gothic Medium"/>
          <w:i/>
          <w:sz w:val="24"/>
          <w:szCs w:val="24"/>
        </w:rPr>
        <w:t>g</w:t>
      </w:r>
      <w:r w:rsidR="0024515C">
        <w:rPr>
          <w:rFonts w:ascii="Franklin Gothic Medium" w:hAnsi="Franklin Gothic Medium"/>
          <w:i/>
          <w:sz w:val="24"/>
          <w:szCs w:val="24"/>
        </w:rPr>
        <w:t xml:space="preserve"> God’s Way</w:t>
      </w:r>
      <w:r>
        <w:rPr>
          <w:rFonts w:ascii="Franklin Gothic Medium" w:hAnsi="Franklin Gothic Medium"/>
          <w:i/>
          <w:sz w:val="24"/>
          <w:szCs w:val="24"/>
        </w:rPr>
        <w:t>”</w:t>
      </w:r>
    </w:p>
    <w:p w14:paraId="1FAC5C77" w14:textId="77777777" w:rsidR="00341F9D" w:rsidRPr="00FC2877" w:rsidRDefault="00341F9D">
      <w:pPr>
        <w:pStyle w:val="Standard"/>
        <w:rPr>
          <w:rFonts w:ascii="Arial" w:hAnsi="Arial" w:cs="Arial"/>
          <w:i/>
          <w:sz w:val="36"/>
          <w:szCs w:val="36"/>
        </w:rPr>
      </w:pPr>
    </w:p>
    <w:p w14:paraId="1FAC5C78" w14:textId="77777777" w:rsidR="00341F9D" w:rsidRDefault="00C3685D">
      <w:pPr>
        <w:pStyle w:val="Standard"/>
        <w:jc w:val="center"/>
      </w:pPr>
      <w:r>
        <w:rPr>
          <w:rFonts w:ascii="Arial" w:hAnsi="Arial" w:cs="Arial"/>
          <w:b/>
          <w:i/>
          <w:sz w:val="28"/>
          <w:szCs w:val="28"/>
        </w:rPr>
        <w:t>WE RESPOND TO GOD’S CALL…</w:t>
      </w:r>
    </w:p>
    <w:p w14:paraId="1FAC5C79" w14:textId="77777777" w:rsidR="00341F9D" w:rsidRDefault="00341F9D">
      <w:pPr>
        <w:pStyle w:val="NoSpacing"/>
        <w:rPr>
          <w:rFonts w:ascii="Arial" w:hAnsi="Arial" w:cs="Arial"/>
          <w:b/>
          <w:i/>
          <w:sz w:val="16"/>
          <w:szCs w:val="16"/>
        </w:rPr>
      </w:pPr>
    </w:p>
    <w:p w14:paraId="1FAC5C7A" w14:textId="77777777" w:rsidR="00341F9D" w:rsidRDefault="00C3685D">
      <w:pPr>
        <w:pStyle w:val="NoSpacing"/>
      </w:pPr>
      <w:r>
        <w:rPr>
          <w:rFonts w:ascii="Franklin Gothic Medium" w:hAnsi="Franklin Gothic Medium" w:cs="Arial"/>
          <w:sz w:val="24"/>
          <w:szCs w:val="24"/>
        </w:rPr>
        <w:t>Prayer of Confession &amp; Forgiveness</w:t>
      </w:r>
    </w:p>
    <w:p w14:paraId="1FAC5C7B" w14:textId="77777777" w:rsidR="00341F9D" w:rsidRDefault="00341F9D">
      <w:pPr>
        <w:pStyle w:val="NoSpacing"/>
        <w:rPr>
          <w:rFonts w:ascii="Arial" w:hAnsi="Arial" w:cs="Arial"/>
          <w:sz w:val="16"/>
          <w:szCs w:val="16"/>
        </w:rPr>
      </w:pPr>
    </w:p>
    <w:p w14:paraId="1FAC5C7C" w14:textId="77777777" w:rsidR="00341F9D" w:rsidRDefault="00C368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FAC5C7D" w14:textId="77777777" w:rsidR="00341F9D" w:rsidRDefault="00341F9D">
      <w:pPr>
        <w:pStyle w:val="NoSpacing"/>
        <w:rPr>
          <w:rFonts w:ascii="Franklin Gothic Medium" w:hAnsi="Franklin Gothic Medium" w:cs="Franklin Gothic Medium"/>
          <w:sz w:val="16"/>
          <w:szCs w:val="16"/>
        </w:rPr>
      </w:pPr>
    </w:p>
    <w:p w14:paraId="1FAC5C7E" w14:textId="754A1F67" w:rsidR="00341F9D" w:rsidRDefault="00C3685D" w:rsidP="00316D47">
      <w:pPr>
        <w:pStyle w:val="Standard"/>
        <w:widowControl w:val="0"/>
      </w:pPr>
      <w:r>
        <w:rPr>
          <w:rFonts w:ascii="Franklin Gothic Medium" w:hAnsi="Franklin Gothic Medium" w:cs="Franklin Gothic Medium"/>
          <w:sz w:val="24"/>
          <w:szCs w:val="24"/>
        </w:rPr>
        <w:t>Communion</w:t>
      </w:r>
      <w:r w:rsidR="00316D47">
        <w:rPr>
          <w:rFonts w:ascii="Franklin Gothic Medium" w:hAnsi="Franklin Gothic Medium" w:cs="Franklin Gothic Medium"/>
          <w:sz w:val="24"/>
          <w:szCs w:val="24"/>
        </w:rPr>
        <w:tab/>
      </w:r>
      <w:r w:rsidR="00316D47">
        <w:rPr>
          <w:rFonts w:ascii="Franklin Gothic Medium" w:hAnsi="Franklin Gothic Medium" w:cs="Franklin Gothic Medium"/>
          <w:sz w:val="24"/>
          <w:szCs w:val="24"/>
        </w:rPr>
        <w:tab/>
      </w:r>
      <w:r w:rsidR="00316D47">
        <w:rPr>
          <w:rFonts w:ascii="Franklin Gothic Medium" w:hAnsi="Franklin Gothic Medium" w:cs="Franklin Gothic Medium"/>
          <w:sz w:val="24"/>
          <w:szCs w:val="24"/>
        </w:rPr>
        <w:tab/>
      </w:r>
      <w:r w:rsidR="00316D47">
        <w:rPr>
          <w:rFonts w:ascii="Franklin Gothic Medium" w:hAnsi="Franklin Gothic Medium" w:cs="Franklin Gothic Medium"/>
          <w:sz w:val="24"/>
          <w:szCs w:val="24"/>
        </w:rPr>
        <w:tab/>
      </w:r>
      <w:r w:rsidR="00316D47">
        <w:rPr>
          <w:rFonts w:ascii="Franklin Gothic Medium" w:hAnsi="Franklin Gothic Medium" w:cs="Franklin Gothic Medium"/>
          <w:sz w:val="24"/>
          <w:szCs w:val="24"/>
        </w:rPr>
        <w:tab/>
        <w:t xml:space="preserve">             </w:t>
      </w:r>
      <w:proofErr w:type="gramStart"/>
      <w:r w:rsidR="00316D47">
        <w:rPr>
          <w:rFonts w:ascii="Franklin Gothic Medium" w:hAnsi="Franklin Gothic Medium" w:cs="Franklin Gothic Medium"/>
          <w:sz w:val="24"/>
          <w:szCs w:val="24"/>
        </w:rPr>
        <w:t xml:space="preserve">   </w:t>
      </w:r>
      <w:r w:rsidR="00316D47">
        <w:rPr>
          <w:rFonts w:ascii="Franklin Gothic Medium" w:hAnsi="Franklin Gothic Medium" w:cs="Arial"/>
          <w:bCs/>
          <w:i/>
          <w:sz w:val="24"/>
          <w:szCs w:val="24"/>
        </w:rPr>
        <w:t>“</w:t>
      </w:r>
      <w:proofErr w:type="gramEnd"/>
      <w:r w:rsidR="00316D47">
        <w:rPr>
          <w:rFonts w:ascii="Franklin Gothic Medium" w:hAnsi="Franklin Gothic Medium" w:cs="Arial"/>
          <w:bCs/>
          <w:i/>
          <w:sz w:val="24"/>
          <w:szCs w:val="24"/>
        </w:rPr>
        <w:t>Feed Us Now</w:t>
      </w:r>
      <w:r w:rsidR="00316D47">
        <w:rPr>
          <w:rFonts w:ascii="Franklin Gothic Medium" w:hAnsi="Franklin Gothic Medium" w:cs="Arial"/>
          <w:bCs/>
          <w:i/>
          <w:sz w:val="24"/>
          <w:szCs w:val="24"/>
        </w:rPr>
        <w:t>”</w:t>
      </w:r>
    </w:p>
    <w:p w14:paraId="1FAC5C7F" w14:textId="77777777" w:rsidR="00341F9D" w:rsidRDefault="00341F9D">
      <w:pPr>
        <w:pStyle w:val="Standard"/>
        <w:widowControl w:val="0"/>
        <w:suppressLineNumbers/>
        <w:tabs>
          <w:tab w:val="left" w:pos="2520"/>
        </w:tabs>
        <w:rPr>
          <w:rFonts w:ascii="Arial" w:hAnsi="Arial" w:cs="Arial"/>
          <w:sz w:val="16"/>
          <w:szCs w:val="16"/>
        </w:rPr>
      </w:pPr>
    </w:p>
    <w:p w14:paraId="1FAC5C80" w14:textId="77777777" w:rsidR="00341F9D" w:rsidRDefault="00C368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14:paraId="1FAC5C81" w14:textId="77777777" w:rsidR="00341F9D" w:rsidRDefault="00341F9D">
      <w:pPr>
        <w:pStyle w:val="Standard"/>
        <w:widowControl w:val="0"/>
        <w:rPr>
          <w:rFonts w:ascii="Arial" w:hAnsi="Arial" w:cs="Arial"/>
          <w:bCs/>
          <w:iCs/>
          <w:sz w:val="16"/>
          <w:szCs w:val="16"/>
        </w:rPr>
      </w:pPr>
    </w:p>
    <w:p w14:paraId="1FAC5C82" w14:textId="6DC1244A" w:rsidR="00341F9D" w:rsidRDefault="00C368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316D47">
        <w:rPr>
          <w:rFonts w:ascii="Franklin Gothic Medium" w:hAnsi="Franklin Gothic Medium" w:cs="Arial"/>
          <w:bCs/>
          <w:sz w:val="24"/>
          <w:szCs w:val="24"/>
        </w:rPr>
        <w:tab/>
        <w:t xml:space="preserve">           </w:t>
      </w:r>
      <w:proofErr w:type="gramStart"/>
      <w:r w:rsidR="00316D47">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316D47">
        <w:rPr>
          <w:rFonts w:ascii="Franklin Gothic Medium" w:hAnsi="Franklin Gothic Medium" w:cs="Arial"/>
          <w:bCs/>
          <w:i/>
          <w:sz w:val="24"/>
          <w:szCs w:val="24"/>
        </w:rPr>
        <w:t>God Will Make A Way</w:t>
      </w:r>
      <w:r>
        <w:rPr>
          <w:rFonts w:ascii="Franklin Gothic Medium" w:hAnsi="Franklin Gothic Medium" w:cs="Arial"/>
          <w:bCs/>
          <w:i/>
          <w:sz w:val="24"/>
          <w:szCs w:val="24"/>
        </w:rPr>
        <w:t>”</w:t>
      </w:r>
    </w:p>
    <w:p w14:paraId="1FAC5C83" w14:textId="77777777" w:rsidR="00341F9D" w:rsidRDefault="00341F9D">
      <w:pPr>
        <w:pStyle w:val="NoSpacing"/>
        <w:rPr>
          <w:rFonts w:ascii="Franklin Gothic Medium" w:hAnsi="Franklin Gothic Medium" w:cs="Arial"/>
          <w:sz w:val="16"/>
          <w:szCs w:val="16"/>
        </w:rPr>
      </w:pPr>
    </w:p>
    <w:p w14:paraId="1FAC5C85" w14:textId="3C8D9056" w:rsidR="00341F9D" w:rsidRDefault="00C368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FAC5C87" w14:textId="70848A8E" w:rsidR="00341F9D" w:rsidRDefault="007D4F5D">
      <w:pPr>
        <w:pStyle w:val="Standard"/>
        <w:jc w:val="center"/>
      </w:pPr>
      <w:r>
        <w:rPr>
          <w:rFonts w:ascii="Arial" w:hAnsi="Arial" w:cs="Arial"/>
          <w:b/>
          <w:i/>
          <w:sz w:val="28"/>
          <w:szCs w:val="28"/>
        </w:rPr>
        <w:t>“</w:t>
      </w:r>
      <w:r w:rsidR="00DA4D5B">
        <w:rPr>
          <w:rFonts w:ascii="Arial" w:hAnsi="Arial" w:cs="Arial"/>
          <w:b/>
          <w:i/>
          <w:sz w:val="28"/>
          <w:szCs w:val="28"/>
        </w:rPr>
        <w:t>W</w:t>
      </w:r>
      <w:r w:rsidR="00534617">
        <w:rPr>
          <w:rFonts w:ascii="Arial" w:hAnsi="Arial" w:cs="Arial"/>
          <w:b/>
          <w:i/>
          <w:sz w:val="28"/>
          <w:szCs w:val="28"/>
        </w:rPr>
        <w:t>alking God’s Way</w:t>
      </w:r>
      <w:r>
        <w:rPr>
          <w:rFonts w:ascii="Arial" w:hAnsi="Arial" w:cs="Arial"/>
          <w:b/>
          <w:i/>
          <w:sz w:val="28"/>
          <w:szCs w:val="28"/>
        </w:rPr>
        <w:t>”</w:t>
      </w:r>
    </w:p>
    <w:p w14:paraId="42BC6B9B" w14:textId="77777777" w:rsidR="00534617" w:rsidRDefault="00534617" w:rsidP="005A1852">
      <w:pPr>
        <w:pStyle w:val="Standard"/>
        <w:rPr>
          <w:sz w:val="24"/>
          <w:szCs w:val="24"/>
        </w:rPr>
      </w:pPr>
    </w:p>
    <w:p w14:paraId="1FAC5C8A" w14:textId="7A58B209" w:rsidR="00341F9D" w:rsidRPr="005A1852" w:rsidRDefault="009247BA" w:rsidP="005A1852">
      <w:pPr>
        <w:pStyle w:val="Standard"/>
        <w:rPr>
          <w:sz w:val="24"/>
          <w:szCs w:val="24"/>
        </w:rPr>
      </w:pPr>
      <w:r w:rsidRPr="005A1852">
        <w:rPr>
          <w:sz w:val="24"/>
          <w:szCs w:val="24"/>
        </w:rPr>
        <w:t xml:space="preserve">     </w:t>
      </w:r>
      <w:r w:rsidR="005A1852">
        <w:rPr>
          <w:sz w:val="24"/>
          <w:szCs w:val="24"/>
        </w:rPr>
        <w:t xml:space="preserve">Psalm 1 says, </w:t>
      </w:r>
      <w:r w:rsidR="005A1852" w:rsidRPr="00B3598B">
        <w:rPr>
          <w:i/>
          <w:iCs/>
          <w:sz w:val="24"/>
          <w:szCs w:val="24"/>
        </w:rPr>
        <w:t>“Blessed is the one who does not walk in step with the wicked or stand in the way that sinners take or sit in the company of mockers,</w:t>
      </w:r>
      <w:r w:rsidR="005A1852" w:rsidRPr="00B3598B">
        <w:rPr>
          <w:b/>
          <w:bCs/>
          <w:i/>
          <w:iCs/>
          <w:sz w:val="24"/>
          <w:szCs w:val="24"/>
          <w:vertAlign w:val="superscript"/>
        </w:rPr>
        <w:t> </w:t>
      </w:r>
      <w:r w:rsidR="005A1852" w:rsidRPr="00B3598B">
        <w:rPr>
          <w:i/>
          <w:iCs/>
          <w:sz w:val="24"/>
          <w:szCs w:val="24"/>
        </w:rPr>
        <w:t>but whose delight is in the law of the Lord</w:t>
      </w:r>
      <w:r w:rsidR="00E36510" w:rsidRPr="00B3598B">
        <w:rPr>
          <w:i/>
          <w:iCs/>
          <w:sz w:val="24"/>
          <w:szCs w:val="24"/>
        </w:rPr>
        <w:t>.</w:t>
      </w:r>
      <w:r w:rsidR="00B3598B" w:rsidRPr="00B3598B">
        <w:rPr>
          <w:i/>
          <w:iCs/>
          <w:sz w:val="24"/>
          <w:szCs w:val="24"/>
        </w:rPr>
        <w:t>”</w:t>
      </w:r>
      <w:r w:rsidR="00E36510">
        <w:rPr>
          <w:sz w:val="24"/>
          <w:szCs w:val="24"/>
        </w:rPr>
        <w:t xml:space="preserve">  </w:t>
      </w:r>
      <w:r w:rsidR="00995252">
        <w:rPr>
          <w:sz w:val="24"/>
          <w:szCs w:val="24"/>
        </w:rPr>
        <w:t xml:space="preserve">How do we delight </w:t>
      </w:r>
      <w:r w:rsidR="00EF5E96">
        <w:rPr>
          <w:sz w:val="24"/>
          <w:szCs w:val="24"/>
        </w:rPr>
        <w:t xml:space="preserve">in the law of the Lord?  </w:t>
      </w:r>
      <w:r w:rsidR="00F40296">
        <w:rPr>
          <w:sz w:val="24"/>
          <w:szCs w:val="24"/>
        </w:rPr>
        <w:t>How do we walk God’s way</w:t>
      </w:r>
      <w:r w:rsidR="00F10064" w:rsidRPr="005A1852">
        <w:rPr>
          <w:sz w:val="24"/>
          <w:szCs w:val="24"/>
        </w:rPr>
        <w:t>…</w:t>
      </w:r>
      <w:r w:rsidR="00F40296">
        <w:rPr>
          <w:sz w:val="24"/>
          <w:szCs w:val="24"/>
        </w:rPr>
        <w:t>?</w:t>
      </w:r>
    </w:p>
    <w:p w14:paraId="13C89442" w14:textId="77777777" w:rsidR="00CC23B8" w:rsidRPr="005A1852" w:rsidRDefault="00CC23B8">
      <w:pPr>
        <w:pStyle w:val="Standard"/>
        <w:rPr>
          <w:sz w:val="24"/>
          <w:szCs w:val="24"/>
        </w:rPr>
      </w:pPr>
    </w:p>
    <w:p w14:paraId="1FAC5C8B" w14:textId="3BF15ABB" w:rsidR="00341F9D" w:rsidRDefault="00C3685D">
      <w:pPr>
        <w:pStyle w:val="Standard"/>
      </w:pPr>
      <w:r>
        <w:rPr>
          <w:rFonts w:ascii="Arial" w:hAnsi="Arial" w:cs="Arial"/>
          <w:b/>
          <w:i/>
          <w:sz w:val="24"/>
          <w:szCs w:val="24"/>
        </w:rPr>
        <w:t>1)</w:t>
      </w:r>
      <w:r w:rsidR="00750BEC">
        <w:rPr>
          <w:rFonts w:ascii="Arial" w:hAnsi="Arial" w:cs="Arial"/>
          <w:b/>
          <w:i/>
          <w:sz w:val="24"/>
          <w:szCs w:val="24"/>
        </w:rPr>
        <w:t xml:space="preserve"> </w:t>
      </w:r>
      <w:r w:rsidR="000C47E7">
        <w:rPr>
          <w:rFonts w:ascii="Arial" w:hAnsi="Arial" w:cs="Arial"/>
          <w:b/>
          <w:i/>
          <w:sz w:val="24"/>
          <w:szCs w:val="24"/>
        </w:rPr>
        <w:t>W</w:t>
      </w:r>
      <w:r w:rsidR="00A93CE6">
        <w:rPr>
          <w:rFonts w:ascii="Arial" w:hAnsi="Arial" w:cs="Arial"/>
          <w:b/>
          <w:i/>
          <w:sz w:val="24"/>
          <w:szCs w:val="24"/>
        </w:rPr>
        <w:t>e w</w:t>
      </w:r>
      <w:r w:rsidR="000C47E7">
        <w:rPr>
          <w:rFonts w:ascii="Arial" w:hAnsi="Arial" w:cs="Arial"/>
          <w:b/>
          <w:i/>
          <w:sz w:val="24"/>
          <w:szCs w:val="24"/>
        </w:rPr>
        <w:t xml:space="preserve">alk </w:t>
      </w:r>
      <w:r w:rsidR="00E82E19">
        <w:rPr>
          <w:rFonts w:ascii="Arial" w:hAnsi="Arial" w:cs="Arial"/>
          <w:b/>
          <w:i/>
          <w:sz w:val="24"/>
          <w:szCs w:val="24"/>
        </w:rPr>
        <w:t xml:space="preserve">the way </w:t>
      </w:r>
      <w:r w:rsidR="000C47E7">
        <w:rPr>
          <w:rFonts w:ascii="Arial" w:hAnsi="Arial" w:cs="Arial"/>
          <w:b/>
          <w:i/>
          <w:sz w:val="24"/>
          <w:szCs w:val="24"/>
        </w:rPr>
        <w:t>of</w:t>
      </w:r>
      <w:r w:rsidR="00E82E19">
        <w:rPr>
          <w:rFonts w:ascii="Arial" w:hAnsi="Arial" w:cs="Arial"/>
          <w:b/>
          <w:i/>
          <w:sz w:val="24"/>
          <w:szCs w:val="24"/>
        </w:rPr>
        <w:t xml:space="preserve"> </w:t>
      </w:r>
      <w:r w:rsidR="00E9722B">
        <w:rPr>
          <w:rFonts w:ascii="Arial" w:hAnsi="Arial" w:cs="Arial"/>
          <w:b/>
          <w:i/>
          <w:sz w:val="24"/>
          <w:szCs w:val="24"/>
        </w:rPr>
        <w:t xml:space="preserve">God’s </w:t>
      </w:r>
      <w:r w:rsidR="000C47E7" w:rsidRPr="000C47E7">
        <w:rPr>
          <w:rFonts w:ascii="Arial" w:hAnsi="Arial" w:cs="Arial"/>
          <w:b/>
          <w:i/>
          <w:sz w:val="24"/>
          <w:szCs w:val="24"/>
          <w:u w:val="single"/>
        </w:rPr>
        <w:t>WITNESS</w:t>
      </w:r>
      <w:r w:rsidR="00A7363C">
        <w:rPr>
          <w:rFonts w:ascii="Arial" w:hAnsi="Arial" w:cs="Arial"/>
          <w:b/>
          <w:i/>
          <w:sz w:val="24"/>
          <w:szCs w:val="24"/>
        </w:rPr>
        <w:t>.</w:t>
      </w:r>
    </w:p>
    <w:p w14:paraId="1FAC5C8C" w14:textId="03010F6B" w:rsidR="00341F9D" w:rsidRDefault="00C3685D" w:rsidP="00E05473">
      <w:pPr>
        <w:rPr>
          <w:rFonts w:hint="eastAsia"/>
        </w:rPr>
      </w:pPr>
      <w:r>
        <w:rPr>
          <w:rFonts w:ascii="Times New Roman" w:hAnsi="Times New Roman" w:cs="Times New Roman"/>
        </w:rPr>
        <w:t xml:space="preserve">     </w:t>
      </w:r>
      <w:r w:rsidR="00E05473" w:rsidRPr="00E05473">
        <w:rPr>
          <w:rFonts w:ascii="Times New Roman" w:hAnsi="Times New Roman" w:cs="Times New Roman"/>
          <w:b/>
          <w:bCs/>
          <w:vertAlign w:val="superscript"/>
        </w:rPr>
        <w:t>21 </w:t>
      </w:r>
      <w:r w:rsidR="0080250A">
        <w:rPr>
          <w:rFonts w:ascii="Times New Roman" w:hAnsi="Times New Roman" w:cs="Times New Roman"/>
        </w:rPr>
        <w:t>[Peter said</w:t>
      </w:r>
      <w:r w:rsidR="006B780B">
        <w:rPr>
          <w:rFonts w:ascii="Times New Roman" w:hAnsi="Times New Roman" w:cs="Times New Roman"/>
        </w:rPr>
        <w:t>] “T</w:t>
      </w:r>
      <w:r w:rsidR="00E05473" w:rsidRPr="00E05473">
        <w:rPr>
          <w:rFonts w:ascii="Times New Roman" w:hAnsi="Times New Roman" w:cs="Times New Roman"/>
        </w:rPr>
        <w:t>herefore it is necessary to choose one of the men who have been with us the whole time the Lord Jesus was living among</w:t>
      </w:r>
      <w:r w:rsidR="00E72D25">
        <w:rPr>
          <w:rFonts w:ascii="Times New Roman" w:hAnsi="Times New Roman" w:cs="Times New Roman"/>
        </w:rPr>
        <w:t xml:space="preserve"> us</w:t>
      </w:r>
      <w:r w:rsidR="00E05473" w:rsidRPr="00E05473">
        <w:rPr>
          <w:rFonts w:ascii="Times New Roman" w:hAnsi="Times New Roman" w:cs="Times New Roman"/>
        </w:rPr>
        <w:t>,</w:t>
      </w:r>
      <w:r w:rsidR="006B780B">
        <w:rPr>
          <w:rFonts w:ascii="Times New Roman" w:hAnsi="Times New Roman" w:cs="Times New Roman"/>
        </w:rPr>
        <w:t xml:space="preserve"> </w:t>
      </w:r>
      <w:r w:rsidR="001E0719" w:rsidRPr="00E05473">
        <w:rPr>
          <w:rFonts w:ascii="Times New Roman" w:hAnsi="Times New Roman" w:cs="Times New Roman"/>
          <w:b/>
          <w:bCs/>
          <w:vertAlign w:val="superscript"/>
        </w:rPr>
        <w:t>22</w:t>
      </w:r>
      <w:r w:rsidR="001E0719">
        <w:rPr>
          <w:rFonts w:ascii="Times New Roman" w:hAnsi="Times New Roman" w:cs="Times New Roman"/>
          <w:b/>
          <w:bCs/>
          <w:vertAlign w:val="superscript"/>
        </w:rPr>
        <w:t xml:space="preserve"> </w:t>
      </w:r>
      <w:r w:rsidR="00E72D25">
        <w:rPr>
          <w:rFonts w:ascii="Times New Roman" w:hAnsi="Times New Roman" w:cs="Times New Roman"/>
        </w:rPr>
        <w:t xml:space="preserve">beginning </w:t>
      </w:r>
      <w:r w:rsidR="00E05473" w:rsidRPr="00E05473">
        <w:rPr>
          <w:rFonts w:ascii="Times New Roman" w:hAnsi="Times New Roman" w:cs="Times New Roman"/>
        </w:rPr>
        <w:t xml:space="preserve">from John’s baptism to the time when Jesus was taken up from us. For one of these must become a </w:t>
      </w:r>
      <w:r w:rsidR="00E05473" w:rsidRPr="0078366E">
        <w:rPr>
          <w:rFonts w:ascii="Times New Roman" w:hAnsi="Times New Roman" w:cs="Times New Roman"/>
          <w:b/>
          <w:bCs/>
          <w:i/>
          <w:iCs/>
          <w:u w:val="single"/>
        </w:rPr>
        <w:t>witness</w:t>
      </w:r>
      <w:r w:rsidR="00E05473" w:rsidRPr="00E05473">
        <w:rPr>
          <w:rFonts w:ascii="Times New Roman" w:hAnsi="Times New Roman" w:cs="Times New Roman"/>
        </w:rPr>
        <w:t> with us of his resurrection.”</w:t>
      </w:r>
      <w:r w:rsidR="001E0719">
        <w:rPr>
          <w:rFonts w:ascii="Times New Roman" w:hAnsi="Times New Roman" w:cs="Times New Roman"/>
        </w:rPr>
        <w:t xml:space="preserve"> </w:t>
      </w:r>
      <w:r w:rsidR="00E05473" w:rsidRPr="00E05473">
        <w:rPr>
          <w:rFonts w:ascii="Times New Roman" w:hAnsi="Times New Roman" w:cs="Times New Roman"/>
          <w:b/>
          <w:bCs/>
          <w:vertAlign w:val="superscript"/>
        </w:rPr>
        <w:t>23 </w:t>
      </w:r>
      <w:r w:rsidR="00E05473" w:rsidRPr="00E05473">
        <w:rPr>
          <w:rFonts w:ascii="Times New Roman" w:hAnsi="Times New Roman" w:cs="Times New Roman"/>
        </w:rPr>
        <w:t>So they nominated two men: Joseph called Barsabbas (also known as Justus) and Matthias. </w:t>
      </w:r>
      <w:r w:rsidR="00E05473" w:rsidRPr="00E05473">
        <w:rPr>
          <w:rFonts w:ascii="Times New Roman" w:hAnsi="Times New Roman" w:cs="Times New Roman"/>
          <w:b/>
          <w:bCs/>
          <w:vertAlign w:val="superscript"/>
        </w:rPr>
        <w:t>24 </w:t>
      </w:r>
      <w:r w:rsidR="00E05473" w:rsidRPr="00E05473">
        <w:rPr>
          <w:rFonts w:ascii="Times New Roman" w:hAnsi="Times New Roman" w:cs="Times New Roman"/>
        </w:rPr>
        <w:t>Then they</w:t>
      </w:r>
      <w:r w:rsidR="006B780B">
        <w:rPr>
          <w:rFonts w:ascii="Times New Roman" w:hAnsi="Times New Roman" w:cs="Times New Roman"/>
        </w:rPr>
        <w:t xml:space="preserve"> prayed</w:t>
      </w:r>
      <w:r w:rsidR="00226FD7">
        <w:rPr>
          <w:rFonts w:ascii="Times New Roman" w:hAnsi="Times New Roman" w:cs="Times New Roman"/>
        </w:rPr>
        <w:t>, “Lord</w:t>
      </w:r>
      <w:r w:rsidR="00E05473" w:rsidRPr="00E05473">
        <w:rPr>
          <w:rFonts w:ascii="Times New Roman" w:hAnsi="Times New Roman" w:cs="Times New Roman"/>
        </w:rPr>
        <w:t>, you know everyone’s heart. Show us which of these two you have</w:t>
      </w:r>
      <w:r w:rsidR="0080250A">
        <w:rPr>
          <w:rFonts w:ascii="Times New Roman" w:hAnsi="Times New Roman" w:cs="Times New Roman"/>
        </w:rPr>
        <w:t xml:space="preserve"> chosen</w:t>
      </w:r>
      <w:r w:rsidR="00226FD7">
        <w:rPr>
          <w:rFonts w:ascii="Times New Roman" w:hAnsi="Times New Roman" w:cs="Times New Roman"/>
        </w:rPr>
        <w:t xml:space="preserve"> </w:t>
      </w:r>
      <w:r w:rsidR="00E05473" w:rsidRPr="00E05473">
        <w:rPr>
          <w:rFonts w:ascii="Times New Roman" w:hAnsi="Times New Roman" w:cs="Times New Roman"/>
          <w:b/>
          <w:bCs/>
          <w:vertAlign w:val="superscript"/>
        </w:rPr>
        <w:t>25 </w:t>
      </w:r>
      <w:r w:rsidR="00E05473" w:rsidRPr="00E05473">
        <w:rPr>
          <w:rFonts w:ascii="Times New Roman" w:hAnsi="Times New Roman" w:cs="Times New Roman"/>
        </w:rPr>
        <w:t>to take over this apostolic ministry, which Judas left to go where he belongs.” </w:t>
      </w:r>
      <w:r w:rsidR="00E05473" w:rsidRPr="00E05473">
        <w:rPr>
          <w:rFonts w:ascii="Times New Roman" w:hAnsi="Times New Roman" w:cs="Times New Roman"/>
          <w:b/>
          <w:bCs/>
          <w:vertAlign w:val="superscript"/>
        </w:rPr>
        <w:t>26 </w:t>
      </w:r>
      <w:r w:rsidR="00E05473" w:rsidRPr="00E05473">
        <w:rPr>
          <w:rFonts w:ascii="Times New Roman" w:hAnsi="Times New Roman" w:cs="Times New Roman"/>
        </w:rPr>
        <w:t>Then they cast lots, and the lot fell to</w:t>
      </w:r>
      <w:r w:rsidR="00226FD7">
        <w:rPr>
          <w:rFonts w:ascii="Times New Roman" w:hAnsi="Times New Roman" w:cs="Times New Roman"/>
        </w:rPr>
        <w:t xml:space="preserve"> Matthias</w:t>
      </w:r>
      <w:r w:rsidR="00E05473" w:rsidRPr="00E05473">
        <w:rPr>
          <w:rFonts w:ascii="Times New Roman" w:hAnsi="Times New Roman" w:cs="Times New Roman"/>
        </w:rPr>
        <w:t xml:space="preserve">; </w:t>
      </w:r>
      <w:proofErr w:type="gramStart"/>
      <w:r w:rsidR="00E05473" w:rsidRPr="00E05473">
        <w:rPr>
          <w:rFonts w:ascii="Times New Roman" w:hAnsi="Times New Roman" w:cs="Times New Roman"/>
        </w:rPr>
        <w:t>so</w:t>
      </w:r>
      <w:proofErr w:type="gramEnd"/>
      <w:r w:rsidR="00E05473" w:rsidRPr="00E05473">
        <w:rPr>
          <w:rFonts w:ascii="Times New Roman" w:hAnsi="Times New Roman" w:cs="Times New Roman"/>
        </w:rPr>
        <w:t xml:space="preserve"> he was added to the eleven apostles.</w:t>
      </w:r>
      <w:r w:rsidR="002F03A9">
        <w:rPr>
          <w:rFonts w:ascii="Times New Roman" w:hAnsi="Times New Roman" w:cs="Times New Roman"/>
        </w:rPr>
        <w:tab/>
        <w:t xml:space="preserve">         </w:t>
      </w:r>
      <w:r w:rsidR="00E05473">
        <w:rPr>
          <w:rFonts w:ascii="Times New Roman" w:hAnsi="Times New Roman" w:cs="Times New Roman"/>
        </w:rPr>
        <w:t>Ac</w:t>
      </w:r>
      <w:r w:rsidR="00E72D25">
        <w:rPr>
          <w:rFonts w:ascii="Times New Roman" w:hAnsi="Times New Roman" w:cs="Times New Roman"/>
        </w:rPr>
        <w:t>ts 1:21-26</w:t>
      </w:r>
    </w:p>
    <w:p w14:paraId="1FAC5C8D" w14:textId="77777777" w:rsidR="00341F9D" w:rsidRDefault="00341F9D">
      <w:pPr>
        <w:rPr>
          <w:rFonts w:hint="eastAsia"/>
        </w:rPr>
      </w:pPr>
    </w:p>
    <w:p w14:paraId="1FAC5C8E" w14:textId="740A124E" w:rsidR="00341F9D" w:rsidRDefault="00C3685D">
      <w:pPr>
        <w:pStyle w:val="Standard"/>
        <w:tabs>
          <w:tab w:val="left" w:pos="5580"/>
        </w:tabs>
      </w:pPr>
      <w:r>
        <w:rPr>
          <w:rFonts w:ascii="Arial" w:hAnsi="Arial" w:cs="Arial"/>
          <w:b/>
          <w:i/>
          <w:sz w:val="24"/>
          <w:szCs w:val="24"/>
        </w:rPr>
        <w:t>2)</w:t>
      </w:r>
      <w:r w:rsidR="000C47E7">
        <w:rPr>
          <w:rFonts w:ascii="Arial" w:hAnsi="Arial" w:cs="Arial"/>
          <w:b/>
          <w:i/>
          <w:sz w:val="24"/>
          <w:szCs w:val="24"/>
        </w:rPr>
        <w:t xml:space="preserve"> W</w:t>
      </w:r>
      <w:r w:rsidR="00A93CE6">
        <w:rPr>
          <w:rFonts w:ascii="Arial" w:hAnsi="Arial" w:cs="Arial"/>
          <w:b/>
          <w:i/>
          <w:sz w:val="24"/>
          <w:szCs w:val="24"/>
        </w:rPr>
        <w:t>e w</w:t>
      </w:r>
      <w:r w:rsidR="000C47E7">
        <w:rPr>
          <w:rFonts w:ascii="Arial" w:hAnsi="Arial" w:cs="Arial"/>
          <w:b/>
          <w:i/>
          <w:sz w:val="24"/>
          <w:szCs w:val="24"/>
        </w:rPr>
        <w:t xml:space="preserve">alk </w:t>
      </w:r>
      <w:r w:rsidR="00E82E19">
        <w:rPr>
          <w:rFonts w:ascii="Arial" w:hAnsi="Arial" w:cs="Arial"/>
          <w:b/>
          <w:i/>
          <w:sz w:val="24"/>
          <w:szCs w:val="24"/>
        </w:rPr>
        <w:t xml:space="preserve">the </w:t>
      </w:r>
      <w:r w:rsidR="000C47E7">
        <w:rPr>
          <w:rFonts w:ascii="Arial" w:hAnsi="Arial" w:cs="Arial"/>
          <w:b/>
          <w:i/>
          <w:sz w:val="24"/>
          <w:szCs w:val="24"/>
        </w:rPr>
        <w:t xml:space="preserve">way of </w:t>
      </w:r>
      <w:r w:rsidR="00E9722B">
        <w:rPr>
          <w:rFonts w:ascii="Arial" w:hAnsi="Arial" w:cs="Arial"/>
          <w:b/>
          <w:i/>
          <w:sz w:val="24"/>
          <w:szCs w:val="24"/>
        </w:rPr>
        <w:t>God’s</w:t>
      </w:r>
      <w:r w:rsidR="00E82E19">
        <w:rPr>
          <w:rFonts w:ascii="Arial" w:hAnsi="Arial" w:cs="Arial"/>
          <w:b/>
          <w:i/>
          <w:sz w:val="24"/>
          <w:szCs w:val="24"/>
        </w:rPr>
        <w:t xml:space="preserve"> </w:t>
      </w:r>
      <w:r w:rsidR="00881D14" w:rsidRPr="00881D14">
        <w:rPr>
          <w:rFonts w:ascii="Arial" w:hAnsi="Arial" w:cs="Arial"/>
          <w:b/>
          <w:i/>
          <w:sz w:val="24"/>
          <w:szCs w:val="24"/>
          <w:u w:val="single"/>
        </w:rPr>
        <w:t>WILL</w:t>
      </w:r>
      <w:r w:rsidR="00375A15">
        <w:rPr>
          <w:rFonts w:ascii="Arial" w:hAnsi="Arial" w:cs="Arial"/>
          <w:b/>
          <w:i/>
          <w:sz w:val="24"/>
          <w:szCs w:val="24"/>
        </w:rPr>
        <w:t>.</w:t>
      </w:r>
    </w:p>
    <w:p w14:paraId="57ECC977" w14:textId="6DB36377" w:rsidR="00E9128F" w:rsidRPr="00E9128F" w:rsidRDefault="00C3685D" w:rsidP="00511A27">
      <w:pPr>
        <w:rPr>
          <w:rFonts w:ascii="Times New Roman" w:hAnsi="Times New Roman" w:cs="Times New Roman"/>
        </w:rPr>
      </w:pPr>
      <w:r>
        <w:rPr>
          <w:rStyle w:val="woj"/>
          <w:rFonts w:ascii="Times New Roman" w:hAnsi="Times New Roman" w:cs="Times New Roman"/>
        </w:rPr>
        <w:t xml:space="preserve">     </w:t>
      </w:r>
      <w:r w:rsidR="00511A27" w:rsidRPr="00511A27">
        <w:rPr>
          <w:rFonts w:ascii="Times New Roman" w:hAnsi="Times New Roman" w:cs="Times New Roman"/>
        </w:rPr>
        <w:t> </w:t>
      </w:r>
      <w:r w:rsidR="00511A27" w:rsidRPr="00511A27">
        <w:rPr>
          <w:rFonts w:ascii="Times New Roman" w:hAnsi="Times New Roman" w:cs="Times New Roman"/>
          <w:b/>
          <w:bCs/>
          <w:vertAlign w:val="superscript"/>
        </w:rPr>
        <w:t>13 </w:t>
      </w:r>
      <w:r w:rsidR="00511A27" w:rsidRPr="00511A27">
        <w:rPr>
          <w:rFonts w:ascii="Times New Roman" w:hAnsi="Times New Roman" w:cs="Times New Roman"/>
        </w:rPr>
        <w:t>I write these things to you who believe in the name of the Son of God so that you may know that you have eternal life. </w:t>
      </w:r>
      <w:r w:rsidR="00511A27" w:rsidRPr="00511A27">
        <w:rPr>
          <w:rFonts w:ascii="Times New Roman" w:hAnsi="Times New Roman" w:cs="Times New Roman"/>
          <w:b/>
          <w:bCs/>
          <w:vertAlign w:val="superscript"/>
        </w:rPr>
        <w:t>14 </w:t>
      </w:r>
      <w:r w:rsidR="00511A27" w:rsidRPr="00511A27">
        <w:rPr>
          <w:rFonts w:ascii="Times New Roman" w:hAnsi="Times New Roman" w:cs="Times New Roman"/>
        </w:rPr>
        <w:t xml:space="preserve">This is the confidence we have in approaching God: that if we ask anything according to his </w:t>
      </w:r>
      <w:r w:rsidR="00511A27" w:rsidRPr="00E34B6B">
        <w:rPr>
          <w:rFonts w:ascii="Times New Roman" w:hAnsi="Times New Roman" w:cs="Times New Roman"/>
          <w:b/>
          <w:bCs/>
          <w:i/>
          <w:iCs/>
          <w:u w:val="single"/>
        </w:rPr>
        <w:t>will</w:t>
      </w:r>
      <w:r w:rsidR="00511A27" w:rsidRPr="00511A27">
        <w:rPr>
          <w:rFonts w:ascii="Times New Roman" w:hAnsi="Times New Roman" w:cs="Times New Roman"/>
        </w:rPr>
        <w:t>, he hears us. </w:t>
      </w:r>
      <w:r w:rsidR="00511A27" w:rsidRPr="00511A27">
        <w:rPr>
          <w:rFonts w:ascii="Times New Roman" w:hAnsi="Times New Roman" w:cs="Times New Roman"/>
          <w:b/>
          <w:bCs/>
          <w:vertAlign w:val="superscript"/>
        </w:rPr>
        <w:t>15 </w:t>
      </w:r>
      <w:r w:rsidR="00511A27" w:rsidRPr="00511A27">
        <w:rPr>
          <w:rFonts w:ascii="Times New Roman" w:hAnsi="Times New Roman" w:cs="Times New Roman"/>
        </w:rPr>
        <w:t>And if we know that he hears us—whatever we ask—we know that we have what we asked of him.</w:t>
      </w:r>
      <w:r w:rsidR="00230D32">
        <w:rPr>
          <w:rFonts w:ascii="Times New Roman" w:hAnsi="Times New Roman" w:cs="Times New Roman"/>
        </w:rPr>
        <w:tab/>
      </w:r>
      <w:r w:rsidR="00230D32">
        <w:rPr>
          <w:rFonts w:ascii="Times New Roman" w:hAnsi="Times New Roman" w:cs="Times New Roman"/>
        </w:rPr>
        <w:tab/>
      </w:r>
      <w:r w:rsidR="007658BA">
        <w:rPr>
          <w:rFonts w:ascii="Times New Roman" w:hAnsi="Times New Roman" w:cs="Times New Roman"/>
        </w:rPr>
        <w:tab/>
      </w:r>
      <w:r w:rsidR="007658BA">
        <w:rPr>
          <w:rFonts w:ascii="Times New Roman" w:hAnsi="Times New Roman" w:cs="Times New Roman"/>
        </w:rPr>
        <w:tab/>
      </w:r>
      <w:r w:rsidR="007658BA">
        <w:rPr>
          <w:rFonts w:ascii="Times New Roman" w:hAnsi="Times New Roman" w:cs="Times New Roman"/>
        </w:rPr>
        <w:tab/>
      </w:r>
      <w:r w:rsidR="007658BA">
        <w:rPr>
          <w:rFonts w:ascii="Times New Roman" w:hAnsi="Times New Roman" w:cs="Times New Roman"/>
        </w:rPr>
        <w:tab/>
      </w:r>
      <w:r w:rsidR="007658BA">
        <w:rPr>
          <w:rFonts w:ascii="Times New Roman" w:hAnsi="Times New Roman" w:cs="Times New Roman"/>
        </w:rPr>
        <w:tab/>
      </w:r>
      <w:r w:rsidR="007658BA">
        <w:rPr>
          <w:rFonts w:ascii="Times New Roman" w:hAnsi="Times New Roman" w:cs="Times New Roman"/>
        </w:rPr>
        <w:tab/>
        <w:t xml:space="preserve">      </w:t>
      </w:r>
      <w:r w:rsidR="00511A27">
        <w:rPr>
          <w:rFonts w:ascii="Times New Roman" w:hAnsi="Times New Roman" w:cs="Times New Roman"/>
        </w:rPr>
        <w:t>1 John 5:</w:t>
      </w:r>
      <w:r w:rsidR="006A76E3">
        <w:rPr>
          <w:rFonts w:ascii="Times New Roman" w:hAnsi="Times New Roman" w:cs="Times New Roman"/>
        </w:rPr>
        <w:t>13</w:t>
      </w:r>
      <w:r w:rsidR="00511A27">
        <w:rPr>
          <w:rFonts w:ascii="Times New Roman" w:hAnsi="Times New Roman" w:cs="Times New Roman"/>
        </w:rPr>
        <w:t>-15</w:t>
      </w:r>
    </w:p>
    <w:p w14:paraId="1FAC5C90" w14:textId="77777777" w:rsidR="00341F9D" w:rsidRDefault="00341F9D">
      <w:pPr>
        <w:rPr>
          <w:rFonts w:ascii="Times New Roman" w:hAnsi="Times New Roman" w:cs="Times New Roman"/>
        </w:rPr>
      </w:pPr>
    </w:p>
    <w:p w14:paraId="1FAC5C91" w14:textId="18033B28" w:rsidR="00341F9D" w:rsidRDefault="00C3685D">
      <w:pPr>
        <w:pStyle w:val="Standard"/>
      </w:pPr>
      <w:r>
        <w:rPr>
          <w:rStyle w:val="woj"/>
          <w:rFonts w:ascii="Arial" w:hAnsi="Arial" w:cs="Arial"/>
          <w:b/>
          <w:i/>
          <w:sz w:val="24"/>
          <w:szCs w:val="24"/>
        </w:rPr>
        <w:t>3)</w:t>
      </w:r>
      <w:r>
        <w:rPr>
          <w:rFonts w:ascii="Arial" w:hAnsi="Arial" w:cs="Arial"/>
          <w:b/>
          <w:i/>
          <w:sz w:val="24"/>
          <w:szCs w:val="24"/>
        </w:rPr>
        <w:t xml:space="preserve"> </w:t>
      </w:r>
      <w:r w:rsidR="00881D14">
        <w:rPr>
          <w:rFonts w:ascii="Arial" w:hAnsi="Arial" w:cs="Arial"/>
          <w:b/>
          <w:i/>
          <w:sz w:val="24"/>
          <w:szCs w:val="24"/>
        </w:rPr>
        <w:t>W</w:t>
      </w:r>
      <w:r w:rsidR="00A93CE6">
        <w:rPr>
          <w:rFonts w:ascii="Arial" w:hAnsi="Arial" w:cs="Arial"/>
          <w:b/>
          <w:i/>
          <w:sz w:val="24"/>
          <w:szCs w:val="24"/>
        </w:rPr>
        <w:t>e w</w:t>
      </w:r>
      <w:r w:rsidR="00881D14">
        <w:rPr>
          <w:rFonts w:ascii="Arial" w:hAnsi="Arial" w:cs="Arial"/>
          <w:b/>
          <w:i/>
          <w:sz w:val="24"/>
          <w:szCs w:val="24"/>
        </w:rPr>
        <w:t>alk the way of</w:t>
      </w:r>
      <w:r w:rsidR="00570634">
        <w:rPr>
          <w:rFonts w:ascii="Arial" w:hAnsi="Arial" w:cs="Arial"/>
          <w:b/>
          <w:i/>
          <w:sz w:val="24"/>
          <w:szCs w:val="24"/>
        </w:rPr>
        <w:t xml:space="preserve"> </w:t>
      </w:r>
      <w:r w:rsidR="00114C48">
        <w:rPr>
          <w:rFonts w:ascii="Arial" w:hAnsi="Arial" w:cs="Arial"/>
          <w:b/>
          <w:i/>
          <w:sz w:val="24"/>
          <w:szCs w:val="24"/>
        </w:rPr>
        <w:t>God</w:t>
      </w:r>
      <w:r w:rsidR="00570634">
        <w:rPr>
          <w:rFonts w:ascii="Arial" w:hAnsi="Arial" w:cs="Arial"/>
          <w:b/>
          <w:i/>
          <w:sz w:val="24"/>
          <w:szCs w:val="24"/>
        </w:rPr>
        <w:t>’s</w:t>
      </w:r>
      <w:r w:rsidR="008E3AA1">
        <w:rPr>
          <w:rFonts w:ascii="Arial" w:hAnsi="Arial" w:cs="Arial"/>
          <w:b/>
          <w:i/>
          <w:sz w:val="24"/>
          <w:szCs w:val="24"/>
        </w:rPr>
        <w:t xml:space="preserve"> </w:t>
      </w:r>
      <w:r w:rsidR="008E3AA1" w:rsidRPr="008E3AA1">
        <w:rPr>
          <w:rFonts w:ascii="Arial" w:hAnsi="Arial" w:cs="Arial"/>
          <w:b/>
          <w:i/>
          <w:sz w:val="24"/>
          <w:szCs w:val="24"/>
          <w:u w:val="single"/>
        </w:rPr>
        <w:t>ONENESS</w:t>
      </w:r>
      <w:r w:rsidR="008E3AA1">
        <w:rPr>
          <w:rFonts w:ascii="Arial" w:hAnsi="Arial" w:cs="Arial"/>
          <w:b/>
          <w:i/>
          <w:sz w:val="24"/>
          <w:szCs w:val="24"/>
        </w:rPr>
        <w:t xml:space="preserve"> and </w:t>
      </w:r>
      <w:r w:rsidR="000A2DF5" w:rsidRPr="00945945">
        <w:rPr>
          <w:rFonts w:ascii="Arial" w:hAnsi="Arial" w:cs="Arial"/>
          <w:b/>
          <w:i/>
          <w:sz w:val="24"/>
          <w:szCs w:val="24"/>
          <w:u w:val="single"/>
        </w:rPr>
        <w:t>WORD</w:t>
      </w:r>
      <w:r w:rsidR="000A2DF5">
        <w:rPr>
          <w:rFonts w:ascii="Arial" w:hAnsi="Arial" w:cs="Arial"/>
          <w:b/>
          <w:i/>
          <w:sz w:val="24"/>
          <w:szCs w:val="24"/>
        </w:rPr>
        <w:t>.</w:t>
      </w:r>
    </w:p>
    <w:p w14:paraId="1FAC5C95" w14:textId="4A0F538A" w:rsidR="00341F9D" w:rsidRDefault="00C3685D" w:rsidP="001B31CD">
      <w:pPr>
        <w:rPr>
          <w:rFonts w:hint="eastAsia"/>
        </w:rPr>
      </w:pPr>
      <w:r>
        <w:rPr>
          <w:rFonts w:ascii="Times New Roman" w:hAnsi="Times New Roman" w:cs="Times New Roman"/>
        </w:rPr>
        <w:t xml:space="preserve">     </w:t>
      </w:r>
      <w:r w:rsidR="001B31CD" w:rsidRPr="001B31CD">
        <w:rPr>
          <w:rFonts w:ascii="Times New Roman" w:hAnsi="Times New Roman" w:cs="Times New Roman"/>
        </w:rPr>
        <w:t xml:space="preserve">Holy Father, protect them by the power of your name, the name you gave me, so that they may be </w:t>
      </w:r>
      <w:r w:rsidR="001B31CD" w:rsidRPr="00E34B6B">
        <w:rPr>
          <w:rFonts w:ascii="Times New Roman" w:hAnsi="Times New Roman" w:cs="Times New Roman"/>
          <w:b/>
          <w:bCs/>
          <w:i/>
          <w:iCs/>
          <w:u w:val="single"/>
        </w:rPr>
        <w:t>one</w:t>
      </w:r>
      <w:r w:rsidR="001B31CD" w:rsidRPr="001B31CD">
        <w:rPr>
          <w:rFonts w:ascii="Times New Roman" w:hAnsi="Times New Roman" w:cs="Times New Roman"/>
        </w:rPr>
        <w:t xml:space="preserve"> as we are </w:t>
      </w:r>
      <w:r w:rsidR="001B31CD" w:rsidRPr="00E34B6B">
        <w:rPr>
          <w:rFonts w:ascii="Times New Roman" w:hAnsi="Times New Roman" w:cs="Times New Roman"/>
          <w:b/>
          <w:bCs/>
          <w:i/>
          <w:iCs/>
          <w:u w:val="single"/>
        </w:rPr>
        <w:t>one</w:t>
      </w:r>
      <w:r w:rsidR="001B31CD" w:rsidRPr="001B31CD">
        <w:rPr>
          <w:rFonts w:ascii="Times New Roman" w:hAnsi="Times New Roman" w:cs="Times New Roman"/>
        </w:rPr>
        <w:t>. </w:t>
      </w:r>
      <w:r w:rsidR="001B31CD" w:rsidRPr="001B31CD">
        <w:rPr>
          <w:rFonts w:ascii="Times New Roman" w:hAnsi="Times New Roman" w:cs="Times New Roman"/>
          <w:b/>
          <w:bCs/>
          <w:vertAlign w:val="superscript"/>
        </w:rPr>
        <w:t>12 </w:t>
      </w:r>
      <w:r w:rsidR="001B31CD" w:rsidRPr="001B31CD">
        <w:rPr>
          <w:rFonts w:ascii="Times New Roman" w:hAnsi="Times New Roman" w:cs="Times New Roman"/>
        </w:rPr>
        <w:t>While I was with them, I protected them and kept them safe by that name you gave me. None has been lost except the one doomed to destruction so that Scripture would be fulfilled.</w:t>
      </w:r>
      <w:r w:rsidR="00260E71">
        <w:rPr>
          <w:rFonts w:ascii="Times New Roman" w:hAnsi="Times New Roman" w:cs="Times New Roman"/>
        </w:rPr>
        <w:t xml:space="preserve"> </w:t>
      </w:r>
      <w:r w:rsidR="001B31CD" w:rsidRPr="001B31CD">
        <w:rPr>
          <w:rFonts w:ascii="Times New Roman" w:hAnsi="Times New Roman" w:cs="Times New Roman"/>
          <w:b/>
          <w:bCs/>
          <w:vertAlign w:val="superscript"/>
        </w:rPr>
        <w:t>13 </w:t>
      </w:r>
      <w:r w:rsidR="001B31CD" w:rsidRPr="001B31CD">
        <w:rPr>
          <w:rFonts w:ascii="Times New Roman" w:hAnsi="Times New Roman" w:cs="Times New Roman"/>
        </w:rPr>
        <w:t>“I am coming to you now, but I say these things while I am still in the world, so that they may have the full measure of my joy within them. </w:t>
      </w:r>
      <w:r w:rsidR="001B31CD" w:rsidRPr="001B31CD">
        <w:rPr>
          <w:rFonts w:ascii="Times New Roman" w:hAnsi="Times New Roman" w:cs="Times New Roman"/>
          <w:b/>
          <w:bCs/>
          <w:vertAlign w:val="superscript"/>
        </w:rPr>
        <w:t>14 </w:t>
      </w:r>
      <w:r w:rsidR="001B31CD" w:rsidRPr="001B31CD">
        <w:rPr>
          <w:rFonts w:ascii="Times New Roman" w:hAnsi="Times New Roman" w:cs="Times New Roman"/>
        </w:rPr>
        <w:t xml:space="preserve">I have given them your </w:t>
      </w:r>
      <w:r w:rsidR="001B31CD" w:rsidRPr="006760E5">
        <w:rPr>
          <w:rFonts w:ascii="Times New Roman" w:hAnsi="Times New Roman" w:cs="Times New Roman"/>
          <w:b/>
          <w:bCs/>
          <w:i/>
          <w:iCs/>
          <w:u w:val="single"/>
        </w:rPr>
        <w:t>word</w:t>
      </w:r>
      <w:r w:rsidR="001B31CD" w:rsidRPr="001B31CD">
        <w:rPr>
          <w:rFonts w:ascii="Times New Roman" w:hAnsi="Times New Roman" w:cs="Times New Roman"/>
        </w:rPr>
        <w:t xml:space="preserve"> and the world has hated them, for they are not of the world any more than I am of the world. </w:t>
      </w:r>
      <w:r w:rsidR="001B31CD" w:rsidRPr="001B31CD">
        <w:rPr>
          <w:rFonts w:ascii="Times New Roman" w:hAnsi="Times New Roman" w:cs="Times New Roman"/>
          <w:b/>
          <w:bCs/>
          <w:vertAlign w:val="superscript"/>
        </w:rPr>
        <w:t>15 </w:t>
      </w:r>
      <w:r w:rsidR="001B31CD" w:rsidRPr="001B31CD">
        <w:rPr>
          <w:rFonts w:ascii="Times New Roman" w:hAnsi="Times New Roman" w:cs="Times New Roman"/>
        </w:rPr>
        <w:t>My prayer is not that you take them out of the world but that you protect them from the evil one. </w:t>
      </w:r>
      <w:r w:rsidR="001B31CD" w:rsidRPr="001B31CD">
        <w:rPr>
          <w:rFonts w:ascii="Times New Roman" w:hAnsi="Times New Roman" w:cs="Times New Roman"/>
          <w:b/>
          <w:bCs/>
          <w:vertAlign w:val="superscript"/>
        </w:rPr>
        <w:t>16 </w:t>
      </w:r>
      <w:r w:rsidR="001B31CD" w:rsidRPr="001B31CD">
        <w:rPr>
          <w:rFonts w:ascii="Times New Roman" w:hAnsi="Times New Roman" w:cs="Times New Roman"/>
        </w:rPr>
        <w:t>They are not of the world, even as I am not of it. </w:t>
      </w:r>
      <w:r w:rsidR="001B31CD" w:rsidRPr="001B31CD">
        <w:rPr>
          <w:rFonts w:ascii="Times New Roman" w:hAnsi="Times New Roman" w:cs="Times New Roman"/>
          <w:b/>
          <w:bCs/>
          <w:vertAlign w:val="superscript"/>
        </w:rPr>
        <w:t>17 </w:t>
      </w:r>
      <w:r w:rsidR="001B31CD" w:rsidRPr="001B31CD">
        <w:rPr>
          <w:rFonts w:ascii="Times New Roman" w:hAnsi="Times New Roman" w:cs="Times New Roman"/>
        </w:rPr>
        <w:t xml:space="preserve">Sanctify them by the truth; your </w:t>
      </w:r>
      <w:r w:rsidR="001B31CD" w:rsidRPr="006760E5">
        <w:rPr>
          <w:rFonts w:ascii="Times New Roman" w:hAnsi="Times New Roman" w:cs="Times New Roman"/>
          <w:b/>
          <w:bCs/>
          <w:i/>
          <w:iCs/>
          <w:u w:val="single"/>
        </w:rPr>
        <w:t>word</w:t>
      </w:r>
      <w:r w:rsidR="001B31CD" w:rsidRPr="001B31CD">
        <w:rPr>
          <w:rFonts w:ascii="Times New Roman" w:hAnsi="Times New Roman" w:cs="Times New Roman"/>
        </w:rPr>
        <w:t xml:space="preserve"> is truth.</w:t>
      </w:r>
      <w:r w:rsidR="00B4179B">
        <w:rPr>
          <w:rFonts w:ascii="Times New Roman" w:hAnsi="Times New Roman" w:cs="Times New Roman"/>
        </w:rPr>
        <w:tab/>
      </w:r>
      <w:r w:rsidR="00B4179B">
        <w:rPr>
          <w:rFonts w:ascii="Times New Roman" w:hAnsi="Times New Roman" w:cs="Times New Roman"/>
        </w:rPr>
        <w:tab/>
      </w:r>
      <w:r w:rsidR="00B4179B">
        <w:rPr>
          <w:rFonts w:ascii="Times New Roman" w:hAnsi="Times New Roman" w:cs="Times New Roman"/>
        </w:rPr>
        <w:tab/>
      </w:r>
      <w:r w:rsidR="00B4179B">
        <w:rPr>
          <w:rFonts w:ascii="Times New Roman" w:hAnsi="Times New Roman" w:cs="Times New Roman"/>
        </w:rPr>
        <w:tab/>
      </w:r>
      <w:r w:rsidR="00B4179B">
        <w:rPr>
          <w:rFonts w:ascii="Times New Roman" w:hAnsi="Times New Roman" w:cs="Times New Roman"/>
        </w:rPr>
        <w:tab/>
      </w:r>
      <w:r w:rsidR="00B4179B">
        <w:rPr>
          <w:rFonts w:ascii="Times New Roman" w:hAnsi="Times New Roman" w:cs="Times New Roman"/>
        </w:rPr>
        <w:tab/>
        <w:t xml:space="preserve">       </w:t>
      </w:r>
      <w:r w:rsidR="001B31CD">
        <w:rPr>
          <w:rFonts w:ascii="Times New Roman" w:hAnsi="Times New Roman" w:cs="Times New Roman"/>
        </w:rPr>
        <w:t>John 17:</w:t>
      </w:r>
      <w:r w:rsidR="00B4179B">
        <w:rPr>
          <w:rFonts w:ascii="Times New Roman" w:hAnsi="Times New Roman" w:cs="Times New Roman"/>
        </w:rPr>
        <w:t>11-17</w:t>
      </w:r>
    </w:p>
    <w:sectPr w:rsidR="00341F9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B89D" w14:textId="77777777" w:rsidR="005E0DB1" w:rsidRDefault="005E0DB1">
      <w:pPr>
        <w:rPr>
          <w:rFonts w:hint="eastAsia"/>
        </w:rPr>
      </w:pPr>
      <w:r>
        <w:separator/>
      </w:r>
    </w:p>
  </w:endnote>
  <w:endnote w:type="continuationSeparator" w:id="0">
    <w:p w14:paraId="51C24F47" w14:textId="77777777" w:rsidR="005E0DB1" w:rsidRDefault="005E0D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5C3A" w14:textId="77777777" w:rsidR="00975F10" w:rsidRDefault="005E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74C5" w14:textId="77777777" w:rsidR="005E0DB1" w:rsidRDefault="005E0DB1">
      <w:pPr>
        <w:rPr>
          <w:rFonts w:hint="eastAsia"/>
        </w:rPr>
      </w:pPr>
      <w:r>
        <w:rPr>
          <w:color w:val="000000"/>
        </w:rPr>
        <w:separator/>
      </w:r>
    </w:p>
  </w:footnote>
  <w:footnote w:type="continuationSeparator" w:id="0">
    <w:p w14:paraId="758DD7F2" w14:textId="77777777" w:rsidR="005E0DB1" w:rsidRDefault="005E0DB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0942"/>
    <w:multiLevelType w:val="multilevel"/>
    <w:tmpl w:val="A68CD69C"/>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8D0217"/>
    <w:multiLevelType w:val="multilevel"/>
    <w:tmpl w:val="D408D33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25827F1"/>
    <w:multiLevelType w:val="multilevel"/>
    <w:tmpl w:val="1802854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D"/>
    <w:rsid w:val="000026FF"/>
    <w:rsid w:val="000142D2"/>
    <w:rsid w:val="00015F81"/>
    <w:rsid w:val="000165B3"/>
    <w:rsid w:val="00016E8C"/>
    <w:rsid w:val="00026E62"/>
    <w:rsid w:val="00027C9E"/>
    <w:rsid w:val="0004376C"/>
    <w:rsid w:val="000477A5"/>
    <w:rsid w:val="00051BCC"/>
    <w:rsid w:val="0005737E"/>
    <w:rsid w:val="000740B1"/>
    <w:rsid w:val="00082AC8"/>
    <w:rsid w:val="000914B6"/>
    <w:rsid w:val="00092D7F"/>
    <w:rsid w:val="000A1EF5"/>
    <w:rsid w:val="000A2DF5"/>
    <w:rsid w:val="000A676C"/>
    <w:rsid w:val="000A733C"/>
    <w:rsid w:val="000A7FCF"/>
    <w:rsid w:val="000C47E7"/>
    <w:rsid w:val="000D59A6"/>
    <w:rsid w:val="000F3439"/>
    <w:rsid w:val="00100591"/>
    <w:rsid w:val="00101DDA"/>
    <w:rsid w:val="00103221"/>
    <w:rsid w:val="00104908"/>
    <w:rsid w:val="00114C48"/>
    <w:rsid w:val="00125797"/>
    <w:rsid w:val="00141E46"/>
    <w:rsid w:val="0015561C"/>
    <w:rsid w:val="00156A30"/>
    <w:rsid w:val="00174B41"/>
    <w:rsid w:val="00174D63"/>
    <w:rsid w:val="001A1C9B"/>
    <w:rsid w:val="001A6B92"/>
    <w:rsid w:val="001A7312"/>
    <w:rsid w:val="001B31CD"/>
    <w:rsid w:val="001B3B65"/>
    <w:rsid w:val="001B50D8"/>
    <w:rsid w:val="001E0719"/>
    <w:rsid w:val="001E2E41"/>
    <w:rsid w:val="0020748B"/>
    <w:rsid w:val="00215A87"/>
    <w:rsid w:val="0022172F"/>
    <w:rsid w:val="002250AE"/>
    <w:rsid w:val="00226FD7"/>
    <w:rsid w:val="00230D32"/>
    <w:rsid w:val="00231293"/>
    <w:rsid w:val="00232E49"/>
    <w:rsid w:val="0024515C"/>
    <w:rsid w:val="00254490"/>
    <w:rsid w:val="00260E71"/>
    <w:rsid w:val="00262422"/>
    <w:rsid w:val="00263DBB"/>
    <w:rsid w:val="00281F25"/>
    <w:rsid w:val="00281FE5"/>
    <w:rsid w:val="00292AA2"/>
    <w:rsid w:val="002A2634"/>
    <w:rsid w:val="002A2B2D"/>
    <w:rsid w:val="002B5B3F"/>
    <w:rsid w:val="002B6A4C"/>
    <w:rsid w:val="002C744A"/>
    <w:rsid w:val="002D1CEE"/>
    <w:rsid w:val="002D4A0C"/>
    <w:rsid w:val="002E46BB"/>
    <w:rsid w:val="002F03A9"/>
    <w:rsid w:val="002F47BE"/>
    <w:rsid w:val="002F7A41"/>
    <w:rsid w:val="00302F16"/>
    <w:rsid w:val="003030AE"/>
    <w:rsid w:val="00303874"/>
    <w:rsid w:val="00313CCC"/>
    <w:rsid w:val="00316D47"/>
    <w:rsid w:val="003175D8"/>
    <w:rsid w:val="00323E34"/>
    <w:rsid w:val="00326B19"/>
    <w:rsid w:val="00335114"/>
    <w:rsid w:val="00341F9D"/>
    <w:rsid w:val="00344F42"/>
    <w:rsid w:val="00370887"/>
    <w:rsid w:val="00375A15"/>
    <w:rsid w:val="003779B0"/>
    <w:rsid w:val="0039329F"/>
    <w:rsid w:val="00394E27"/>
    <w:rsid w:val="003C0CA9"/>
    <w:rsid w:val="003C7C62"/>
    <w:rsid w:val="003D767C"/>
    <w:rsid w:val="003E25BC"/>
    <w:rsid w:val="003E79A1"/>
    <w:rsid w:val="003F455A"/>
    <w:rsid w:val="00416915"/>
    <w:rsid w:val="0044199F"/>
    <w:rsid w:val="00451EEA"/>
    <w:rsid w:val="0045682C"/>
    <w:rsid w:val="00460CB8"/>
    <w:rsid w:val="00464E68"/>
    <w:rsid w:val="004731B1"/>
    <w:rsid w:val="00490186"/>
    <w:rsid w:val="004935D6"/>
    <w:rsid w:val="004A05E6"/>
    <w:rsid w:val="004A639D"/>
    <w:rsid w:val="004A6B88"/>
    <w:rsid w:val="004C3BD5"/>
    <w:rsid w:val="004C69BE"/>
    <w:rsid w:val="004E24E6"/>
    <w:rsid w:val="004E48A4"/>
    <w:rsid w:val="004F3510"/>
    <w:rsid w:val="00501DAC"/>
    <w:rsid w:val="00507CDD"/>
    <w:rsid w:val="00511A27"/>
    <w:rsid w:val="0051258C"/>
    <w:rsid w:val="005140F5"/>
    <w:rsid w:val="005246C6"/>
    <w:rsid w:val="0052529C"/>
    <w:rsid w:val="00534617"/>
    <w:rsid w:val="00535C75"/>
    <w:rsid w:val="00540BF5"/>
    <w:rsid w:val="00550A2C"/>
    <w:rsid w:val="00550B9B"/>
    <w:rsid w:val="00551999"/>
    <w:rsid w:val="00570634"/>
    <w:rsid w:val="00576443"/>
    <w:rsid w:val="005A1852"/>
    <w:rsid w:val="005A4C33"/>
    <w:rsid w:val="005B507B"/>
    <w:rsid w:val="005B6593"/>
    <w:rsid w:val="005C10CD"/>
    <w:rsid w:val="005E0DB1"/>
    <w:rsid w:val="005E69D4"/>
    <w:rsid w:val="005F0C35"/>
    <w:rsid w:val="005F5B2B"/>
    <w:rsid w:val="00600C16"/>
    <w:rsid w:val="00620978"/>
    <w:rsid w:val="00636205"/>
    <w:rsid w:val="006558AB"/>
    <w:rsid w:val="00657708"/>
    <w:rsid w:val="0066013C"/>
    <w:rsid w:val="00665CEC"/>
    <w:rsid w:val="00666C70"/>
    <w:rsid w:val="00671B58"/>
    <w:rsid w:val="00672D39"/>
    <w:rsid w:val="006760E5"/>
    <w:rsid w:val="00693D86"/>
    <w:rsid w:val="00694539"/>
    <w:rsid w:val="006A6A5C"/>
    <w:rsid w:val="006A76E3"/>
    <w:rsid w:val="006B780B"/>
    <w:rsid w:val="006C30A8"/>
    <w:rsid w:val="00704239"/>
    <w:rsid w:val="0070459B"/>
    <w:rsid w:val="00705BF1"/>
    <w:rsid w:val="0071236B"/>
    <w:rsid w:val="007130FA"/>
    <w:rsid w:val="00737681"/>
    <w:rsid w:val="00750BEC"/>
    <w:rsid w:val="00754F72"/>
    <w:rsid w:val="00757310"/>
    <w:rsid w:val="00763B8F"/>
    <w:rsid w:val="007658BA"/>
    <w:rsid w:val="0078366E"/>
    <w:rsid w:val="0078437A"/>
    <w:rsid w:val="00791EF6"/>
    <w:rsid w:val="007A2AA2"/>
    <w:rsid w:val="007A3216"/>
    <w:rsid w:val="007D4F5D"/>
    <w:rsid w:val="007E0AF7"/>
    <w:rsid w:val="007F4B30"/>
    <w:rsid w:val="0080250A"/>
    <w:rsid w:val="00802B14"/>
    <w:rsid w:val="008033AE"/>
    <w:rsid w:val="00805D49"/>
    <w:rsid w:val="00807162"/>
    <w:rsid w:val="00816941"/>
    <w:rsid w:val="0082623D"/>
    <w:rsid w:val="0083335C"/>
    <w:rsid w:val="00834114"/>
    <w:rsid w:val="00845AC1"/>
    <w:rsid w:val="00856926"/>
    <w:rsid w:val="00863D64"/>
    <w:rsid w:val="00881D14"/>
    <w:rsid w:val="008A0747"/>
    <w:rsid w:val="008A2E57"/>
    <w:rsid w:val="008D2A71"/>
    <w:rsid w:val="008D7581"/>
    <w:rsid w:val="008E3AA1"/>
    <w:rsid w:val="008F034F"/>
    <w:rsid w:val="008F4ACA"/>
    <w:rsid w:val="008F5C8A"/>
    <w:rsid w:val="008F72AC"/>
    <w:rsid w:val="00917CF7"/>
    <w:rsid w:val="009247BA"/>
    <w:rsid w:val="009431EE"/>
    <w:rsid w:val="00945945"/>
    <w:rsid w:val="00950E93"/>
    <w:rsid w:val="00961A59"/>
    <w:rsid w:val="009650D8"/>
    <w:rsid w:val="00975D65"/>
    <w:rsid w:val="00987269"/>
    <w:rsid w:val="00995252"/>
    <w:rsid w:val="009A2F2D"/>
    <w:rsid w:val="009A5003"/>
    <w:rsid w:val="009B5410"/>
    <w:rsid w:val="009C01FC"/>
    <w:rsid w:val="009C0C86"/>
    <w:rsid w:val="009D33E7"/>
    <w:rsid w:val="009E14B2"/>
    <w:rsid w:val="009E163D"/>
    <w:rsid w:val="009E433E"/>
    <w:rsid w:val="00A05CD7"/>
    <w:rsid w:val="00A210BA"/>
    <w:rsid w:val="00A23CAD"/>
    <w:rsid w:val="00A25F39"/>
    <w:rsid w:val="00A537FA"/>
    <w:rsid w:val="00A568D5"/>
    <w:rsid w:val="00A732F8"/>
    <w:rsid w:val="00A7363C"/>
    <w:rsid w:val="00A74750"/>
    <w:rsid w:val="00A808DF"/>
    <w:rsid w:val="00A84157"/>
    <w:rsid w:val="00A90844"/>
    <w:rsid w:val="00A92FB6"/>
    <w:rsid w:val="00A93CE6"/>
    <w:rsid w:val="00A957E5"/>
    <w:rsid w:val="00AB4284"/>
    <w:rsid w:val="00AC299B"/>
    <w:rsid w:val="00AE56D7"/>
    <w:rsid w:val="00AF6188"/>
    <w:rsid w:val="00B01478"/>
    <w:rsid w:val="00B13163"/>
    <w:rsid w:val="00B17B24"/>
    <w:rsid w:val="00B238A9"/>
    <w:rsid w:val="00B25BE2"/>
    <w:rsid w:val="00B3598B"/>
    <w:rsid w:val="00B4179B"/>
    <w:rsid w:val="00B50296"/>
    <w:rsid w:val="00B540DE"/>
    <w:rsid w:val="00B553E3"/>
    <w:rsid w:val="00B7120B"/>
    <w:rsid w:val="00B73BF6"/>
    <w:rsid w:val="00B74637"/>
    <w:rsid w:val="00B74936"/>
    <w:rsid w:val="00B80831"/>
    <w:rsid w:val="00B8243D"/>
    <w:rsid w:val="00B93557"/>
    <w:rsid w:val="00BA22D7"/>
    <w:rsid w:val="00BC337A"/>
    <w:rsid w:val="00BD1540"/>
    <w:rsid w:val="00C005F8"/>
    <w:rsid w:val="00C1155D"/>
    <w:rsid w:val="00C340EA"/>
    <w:rsid w:val="00C3685D"/>
    <w:rsid w:val="00C37311"/>
    <w:rsid w:val="00C45C9A"/>
    <w:rsid w:val="00C53B25"/>
    <w:rsid w:val="00C57EC6"/>
    <w:rsid w:val="00C61174"/>
    <w:rsid w:val="00C73FCD"/>
    <w:rsid w:val="00C75539"/>
    <w:rsid w:val="00C809CC"/>
    <w:rsid w:val="00C90ED9"/>
    <w:rsid w:val="00C94721"/>
    <w:rsid w:val="00CB248C"/>
    <w:rsid w:val="00CB4820"/>
    <w:rsid w:val="00CC1C29"/>
    <w:rsid w:val="00CC1E62"/>
    <w:rsid w:val="00CC23B8"/>
    <w:rsid w:val="00CD132D"/>
    <w:rsid w:val="00CD41B3"/>
    <w:rsid w:val="00CD6F53"/>
    <w:rsid w:val="00CD7815"/>
    <w:rsid w:val="00CF0BB3"/>
    <w:rsid w:val="00CF1A32"/>
    <w:rsid w:val="00CF795B"/>
    <w:rsid w:val="00D25A1F"/>
    <w:rsid w:val="00D341C6"/>
    <w:rsid w:val="00D647B6"/>
    <w:rsid w:val="00D714C3"/>
    <w:rsid w:val="00D73732"/>
    <w:rsid w:val="00D760B9"/>
    <w:rsid w:val="00D76EB0"/>
    <w:rsid w:val="00D843A1"/>
    <w:rsid w:val="00D84473"/>
    <w:rsid w:val="00D901BB"/>
    <w:rsid w:val="00DA0D61"/>
    <w:rsid w:val="00DA3FDC"/>
    <w:rsid w:val="00DA4D5B"/>
    <w:rsid w:val="00DB4A5F"/>
    <w:rsid w:val="00DC1DF0"/>
    <w:rsid w:val="00DE50D3"/>
    <w:rsid w:val="00DF351A"/>
    <w:rsid w:val="00DF53C3"/>
    <w:rsid w:val="00E05473"/>
    <w:rsid w:val="00E06553"/>
    <w:rsid w:val="00E10299"/>
    <w:rsid w:val="00E10652"/>
    <w:rsid w:val="00E11BCA"/>
    <w:rsid w:val="00E34B6B"/>
    <w:rsid w:val="00E36510"/>
    <w:rsid w:val="00E42D94"/>
    <w:rsid w:val="00E45854"/>
    <w:rsid w:val="00E53E20"/>
    <w:rsid w:val="00E65B00"/>
    <w:rsid w:val="00E72D25"/>
    <w:rsid w:val="00E80477"/>
    <w:rsid w:val="00E82483"/>
    <w:rsid w:val="00E82E19"/>
    <w:rsid w:val="00E87426"/>
    <w:rsid w:val="00E87AAB"/>
    <w:rsid w:val="00E9128F"/>
    <w:rsid w:val="00E9722B"/>
    <w:rsid w:val="00EF1BFD"/>
    <w:rsid w:val="00EF2696"/>
    <w:rsid w:val="00EF5E96"/>
    <w:rsid w:val="00F079AB"/>
    <w:rsid w:val="00F10064"/>
    <w:rsid w:val="00F10560"/>
    <w:rsid w:val="00F13220"/>
    <w:rsid w:val="00F37311"/>
    <w:rsid w:val="00F40296"/>
    <w:rsid w:val="00F41875"/>
    <w:rsid w:val="00F43262"/>
    <w:rsid w:val="00F477E7"/>
    <w:rsid w:val="00F66175"/>
    <w:rsid w:val="00F667AC"/>
    <w:rsid w:val="00F67BE1"/>
    <w:rsid w:val="00F7619C"/>
    <w:rsid w:val="00F76454"/>
    <w:rsid w:val="00F8186D"/>
    <w:rsid w:val="00F906E5"/>
    <w:rsid w:val="00F92F4F"/>
    <w:rsid w:val="00F95FBE"/>
    <w:rsid w:val="00FB76D6"/>
    <w:rsid w:val="00FC2877"/>
    <w:rsid w:val="00FE08A4"/>
    <w:rsid w:val="00FE2339"/>
    <w:rsid w:val="00FE6B7E"/>
    <w:rsid w:val="00FE7459"/>
    <w:rsid w:val="00FF3F13"/>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30"/>
  <w15:docId w15:val="{60BA6A1F-6294-4529-8E42-4D9B751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character" w:customStyle="1" w:styleId="textzech-9-9">
    <w:name w:val="text zech-9-9"/>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customStyle="1" w:styleId="Default">
    <w:name w:val="Default"/>
    <w:rsid w:val="00EF1BFD"/>
    <w:pPr>
      <w:widowControl/>
      <w:autoSpaceDE w:val="0"/>
      <w:adjustRightInd w:val="0"/>
      <w:textAlignment w:val="auto"/>
    </w:pPr>
    <w:rPr>
      <w:rFonts w:ascii="Arial" w:hAnsi="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2021-05-14T14:48:00Z</cp:lastPrinted>
  <dcterms:created xsi:type="dcterms:W3CDTF">2021-05-14T13:39:00Z</dcterms:created>
  <dcterms:modified xsi:type="dcterms:W3CDTF">2021-05-14T15:29:00Z</dcterms:modified>
</cp:coreProperties>
</file>