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8B7608">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720497E9" w14:textId="4976173A" w:rsidR="00C94D67" w:rsidRDefault="00C94D67" w:rsidP="00B2293D">
      <w:pPr>
        <w:pStyle w:val="Standard"/>
        <w:jc w:val="center"/>
        <w:rPr>
          <w:rFonts w:ascii="Verdana" w:hAnsi="Verdana" w:cs="Georgia"/>
          <w:bCs/>
          <w:iCs/>
          <w:sz w:val="24"/>
          <w:szCs w:val="24"/>
        </w:rPr>
      </w:pPr>
    </w:p>
    <w:p w14:paraId="5265DECA" w14:textId="77777777" w:rsidR="00225B91" w:rsidRPr="00C94D67" w:rsidRDefault="00225B91" w:rsidP="00B2293D">
      <w:pPr>
        <w:pStyle w:val="Standard"/>
        <w:jc w:val="center"/>
        <w:rPr>
          <w:rFonts w:ascii="Georgia" w:hAnsi="Georgia" w:cs="Georgia"/>
          <w:b/>
          <w:i/>
          <w:sz w:val="28"/>
          <w:szCs w:val="28"/>
        </w:rPr>
      </w:pPr>
    </w:p>
    <w:p w14:paraId="7D79E58F" w14:textId="77777777" w:rsidR="00C960F9" w:rsidRPr="00C960F9" w:rsidRDefault="00C960F9" w:rsidP="00B2293D">
      <w:pPr>
        <w:pStyle w:val="Standard"/>
        <w:jc w:val="center"/>
        <w:rPr>
          <w:rFonts w:ascii="Georgia" w:hAnsi="Georgia" w:cs="Georgia"/>
          <w:b/>
          <w:i/>
          <w:sz w:val="96"/>
          <w:szCs w:val="96"/>
        </w:rPr>
      </w:pPr>
    </w:p>
    <w:p w14:paraId="11C1252D" w14:textId="4422934E" w:rsidR="0061457C" w:rsidRDefault="004049E7" w:rsidP="00B2293D">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7FFC93E6" w14:textId="0D3BB18C" w:rsidR="00ED4728" w:rsidRDefault="00ED4728">
      <w:pPr>
        <w:pStyle w:val="Standard"/>
        <w:jc w:val="center"/>
        <w:rPr>
          <w:rFonts w:ascii="Arial" w:hAnsi="Arial" w:cs="Arial"/>
          <w:sz w:val="28"/>
          <w:szCs w:val="28"/>
        </w:rPr>
      </w:pPr>
    </w:p>
    <w:p w14:paraId="3A648BA8" w14:textId="3E4E7E4E" w:rsidR="00225B91" w:rsidRDefault="00225B91">
      <w:pPr>
        <w:pStyle w:val="Standard"/>
        <w:jc w:val="center"/>
        <w:rPr>
          <w:rFonts w:ascii="Arial" w:hAnsi="Arial" w:cs="Arial"/>
          <w:b/>
          <w:bCs/>
          <w:i/>
          <w:iCs/>
          <w:noProof/>
          <w:sz w:val="28"/>
          <w:szCs w:val="28"/>
        </w:rPr>
      </w:pPr>
    </w:p>
    <w:p w14:paraId="64503ABE" w14:textId="698B88E5" w:rsidR="00225B91" w:rsidRDefault="00C960F9">
      <w:pPr>
        <w:pStyle w:val="Standard"/>
        <w:jc w:val="center"/>
        <w:rPr>
          <w:rFonts w:ascii="Arial" w:hAnsi="Arial" w:cs="Arial"/>
          <w:b/>
          <w:bCs/>
          <w:i/>
          <w:iCs/>
          <w:noProof/>
          <w:sz w:val="28"/>
          <w:szCs w:val="28"/>
        </w:rPr>
      </w:pPr>
      <w:r>
        <w:rPr>
          <w:noProof/>
        </w:rPr>
        <w:drawing>
          <wp:inline distT="0" distB="0" distL="0" distR="0" wp14:anchorId="290FA4A4" wp14:editId="57F3EEF2">
            <wp:extent cx="4343400" cy="2038350"/>
            <wp:effectExtent l="0" t="0" r="0" b="0"/>
            <wp:docPr id="2" name="Picture 2" descr="The Painful Pressures of Life:God has a Purpose - Horace Williams, Jr. -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ainful Pressures of Life:God has a Purpose - Horace Williams, Jr. -  Author"/>
                    <pic:cNvPicPr>
                      <a:picLocks noChangeAspect="1" noChangeArrowheads="1"/>
                    </pic:cNvPicPr>
                  </pic:nvPicPr>
                  <pic:blipFill rotWithShape="1">
                    <a:blip r:embed="rId8">
                      <a:extLst>
                        <a:ext uri="{28A0092B-C50C-407E-A947-70E740481C1C}">
                          <a14:useLocalDpi xmlns:a14="http://schemas.microsoft.com/office/drawing/2010/main" val="0"/>
                        </a:ext>
                      </a:extLst>
                    </a:blip>
                    <a:srcRect b="6140"/>
                    <a:stretch/>
                  </pic:blipFill>
                  <pic:spPr bwMode="auto">
                    <a:xfrm>
                      <a:off x="0" y="0"/>
                      <a:ext cx="4343400" cy="2038350"/>
                    </a:xfrm>
                    <a:prstGeom prst="rect">
                      <a:avLst/>
                    </a:prstGeom>
                    <a:noFill/>
                    <a:ln>
                      <a:noFill/>
                    </a:ln>
                    <a:extLst>
                      <a:ext uri="{53640926-AAD7-44D8-BBD7-CCE9431645EC}">
                        <a14:shadowObscured xmlns:a14="http://schemas.microsoft.com/office/drawing/2010/main"/>
                      </a:ext>
                    </a:extLst>
                  </pic:spPr>
                </pic:pic>
              </a:graphicData>
            </a:graphic>
          </wp:inline>
        </w:drawing>
      </w:r>
    </w:p>
    <w:p w14:paraId="63FD6C79" w14:textId="0C375A91" w:rsidR="00225B91" w:rsidRDefault="00225B91">
      <w:pPr>
        <w:pStyle w:val="Standard"/>
        <w:jc w:val="center"/>
        <w:rPr>
          <w:rFonts w:ascii="Arial" w:hAnsi="Arial" w:cs="Arial"/>
          <w:b/>
          <w:bCs/>
          <w:i/>
          <w:iCs/>
          <w:noProof/>
          <w:sz w:val="28"/>
          <w:szCs w:val="28"/>
        </w:rPr>
      </w:pPr>
    </w:p>
    <w:p w14:paraId="36EC10EE" w14:textId="77777777" w:rsidR="00225B91" w:rsidRDefault="00225B91">
      <w:pPr>
        <w:pStyle w:val="Standard"/>
        <w:jc w:val="center"/>
        <w:rPr>
          <w:rFonts w:ascii="Arial" w:hAnsi="Arial" w:cs="Arial"/>
          <w:i/>
          <w:iCs/>
          <w:noProof/>
          <w:sz w:val="28"/>
          <w:szCs w:val="28"/>
        </w:rPr>
      </w:pPr>
    </w:p>
    <w:p w14:paraId="3E17C668" w14:textId="03C6FEB0" w:rsidR="006403A5" w:rsidRPr="00B513F1" w:rsidRDefault="000A6E8A" w:rsidP="00B513F1">
      <w:pPr>
        <w:pStyle w:val="Standard"/>
        <w:jc w:val="center"/>
        <w:rPr>
          <w:rFonts w:ascii="Arial" w:hAnsi="Arial" w:cs="Arial"/>
          <w:b/>
          <w:sz w:val="36"/>
          <w:szCs w:val="36"/>
        </w:rPr>
      </w:pPr>
      <w:r>
        <w:rPr>
          <w:rFonts w:ascii="Arial" w:hAnsi="Arial" w:cs="Arial"/>
          <w:b/>
          <w:sz w:val="36"/>
          <w:szCs w:val="36"/>
        </w:rPr>
        <w:t>1</w:t>
      </w:r>
      <w:r w:rsidR="00225B91">
        <w:rPr>
          <w:rFonts w:ascii="Arial" w:hAnsi="Arial" w:cs="Arial"/>
          <w:b/>
          <w:sz w:val="36"/>
          <w:szCs w:val="36"/>
        </w:rPr>
        <w:t>3</w:t>
      </w:r>
      <w:r w:rsidR="00ED4728">
        <w:rPr>
          <w:rFonts w:ascii="Arial" w:hAnsi="Arial" w:cs="Arial"/>
          <w:b/>
          <w:sz w:val="36"/>
          <w:szCs w:val="36"/>
        </w:rPr>
        <w:t>th</w:t>
      </w:r>
      <w:r w:rsidR="00A845E2">
        <w:rPr>
          <w:rFonts w:ascii="Arial" w:hAnsi="Arial" w:cs="Arial"/>
          <w:b/>
          <w:sz w:val="36"/>
          <w:szCs w:val="36"/>
        </w:rPr>
        <w:t xml:space="preserve"> </w:t>
      </w:r>
      <w:r w:rsidR="001807E5">
        <w:rPr>
          <w:rFonts w:ascii="Arial" w:hAnsi="Arial" w:cs="Arial"/>
          <w:b/>
          <w:sz w:val="36"/>
          <w:szCs w:val="36"/>
        </w:rPr>
        <w:t>Sunday</w:t>
      </w:r>
      <w:r w:rsidR="00ED4728">
        <w:rPr>
          <w:rFonts w:ascii="Arial" w:hAnsi="Arial" w:cs="Arial"/>
          <w:b/>
          <w:sz w:val="36"/>
          <w:szCs w:val="36"/>
        </w:rPr>
        <w:t xml:space="preserve"> after Pentecost</w:t>
      </w:r>
    </w:p>
    <w:p w14:paraId="312358D3" w14:textId="3E0463D1" w:rsidR="006403A5" w:rsidRDefault="000A6E8A" w:rsidP="006403A5">
      <w:pPr>
        <w:pStyle w:val="NoSpacing"/>
        <w:jc w:val="center"/>
      </w:pPr>
      <w:r>
        <w:rPr>
          <w:rFonts w:ascii="Arial" w:hAnsi="Arial" w:cs="Arial"/>
          <w:sz w:val="28"/>
          <w:szCs w:val="28"/>
        </w:rPr>
        <w:t>August</w:t>
      </w:r>
      <w:r w:rsidR="00A845E2">
        <w:rPr>
          <w:rFonts w:ascii="Arial" w:hAnsi="Arial" w:cs="Arial"/>
          <w:sz w:val="28"/>
          <w:szCs w:val="28"/>
        </w:rPr>
        <w:t xml:space="preserve"> </w:t>
      </w:r>
      <w:r w:rsidR="00225B91">
        <w:rPr>
          <w:rFonts w:ascii="Arial" w:hAnsi="Arial" w:cs="Arial"/>
          <w:sz w:val="28"/>
          <w:szCs w:val="28"/>
        </w:rPr>
        <w:t>22</w:t>
      </w:r>
      <w:r w:rsidR="00225B91" w:rsidRPr="00225B91">
        <w:rPr>
          <w:rFonts w:ascii="Arial" w:hAnsi="Arial" w:cs="Arial"/>
          <w:sz w:val="28"/>
          <w:szCs w:val="28"/>
          <w:vertAlign w:val="superscript"/>
        </w:rPr>
        <w:t>nd</w:t>
      </w:r>
      <w:r w:rsidR="006403A5">
        <w:rPr>
          <w:rFonts w:ascii="Arial" w:hAnsi="Arial" w:cs="Arial"/>
          <w:sz w:val="28"/>
          <w:szCs w:val="28"/>
        </w:rPr>
        <w:t>, 202</w:t>
      </w:r>
      <w:r w:rsidR="009E7A4E">
        <w:rPr>
          <w:rFonts w:ascii="Arial" w:hAnsi="Arial" w:cs="Arial"/>
          <w:sz w:val="28"/>
          <w:szCs w:val="28"/>
        </w:rPr>
        <w:t>1</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77777777" w:rsidR="0061457C" w:rsidRDefault="004049E7">
      <w:pPr>
        <w:pStyle w:val="Standard"/>
        <w:jc w:val="cente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5975BE" w:rsidRDefault="0061457C">
      <w:pPr>
        <w:pStyle w:val="Standard"/>
        <w:rPr>
          <w:rFonts w:ascii="Arial" w:hAnsi="Arial" w:cs="Arial"/>
          <w:i/>
          <w:sz w:val="56"/>
          <w:szCs w:val="56"/>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C12544" w14:textId="77777777" w:rsidR="0061457C" w:rsidRPr="00CD38BC" w:rsidRDefault="0061457C">
      <w:pPr>
        <w:pStyle w:val="Heading2"/>
        <w:numPr>
          <w:ilvl w:val="1"/>
          <w:numId w:val="3"/>
        </w:numPr>
        <w:rPr>
          <w:bCs w:val="0"/>
          <w:iCs/>
          <w:sz w:val="16"/>
          <w:szCs w:val="16"/>
        </w:rPr>
      </w:pPr>
    </w:p>
    <w:p w14:paraId="4B77B2E5" w14:textId="77777777"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535A4D4F"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173EDF">
        <w:rPr>
          <w:rFonts w:ascii="Franklin Gothic Medium" w:hAnsi="Franklin Gothic Medium" w:cs="Franklin Gothic Medium"/>
          <w:bCs w:val="0"/>
          <w:sz w:val="24"/>
          <w:szCs w:val="24"/>
        </w:rPr>
        <w:t>s</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7B00EF">
        <w:rPr>
          <w:rFonts w:ascii="Franklin Gothic Medium" w:hAnsi="Franklin Gothic Medium" w:cs="Franklin Gothic Medium"/>
          <w:bCs w:val="0"/>
          <w:sz w:val="24"/>
          <w:szCs w:val="24"/>
        </w:rPr>
        <w:t xml:space="preserve">                 </w:t>
      </w:r>
      <w:proofErr w:type="gramStart"/>
      <w:r w:rsidR="007B00EF">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7B00EF">
        <w:rPr>
          <w:rFonts w:ascii="Franklin Gothic Medium" w:hAnsi="Franklin Gothic Medium" w:cs="Franklin Gothic Medium"/>
          <w:i/>
          <w:iCs/>
          <w:sz w:val="24"/>
          <w:szCs w:val="24"/>
        </w:rPr>
        <w:t>Create in Me</w:t>
      </w:r>
      <w:r>
        <w:rPr>
          <w:rFonts w:ascii="Franklin Gothic Medium" w:hAnsi="Franklin Gothic Medium" w:cs="Franklin Gothic Medium"/>
          <w:i/>
          <w:iCs/>
          <w:sz w:val="24"/>
          <w:szCs w:val="24"/>
        </w:rPr>
        <w:t>”</w:t>
      </w:r>
      <w:bookmarkEnd w:id="0"/>
    </w:p>
    <w:p w14:paraId="11C12549" w14:textId="6DF052F6"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7B00EF">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 xml:space="preserve"> </w:t>
      </w:r>
      <w:r>
        <w:rPr>
          <w:rFonts w:ascii="Franklin Gothic Medium" w:hAnsi="Franklin Gothic Medium" w:cs="Franklin Gothic Medium"/>
          <w:i/>
          <w:iCs/>
          <w:sz w:val="24"/>
          <w:szCs w:val="24"/>
        </w:rPr>
        <w:t>“</w:t>
      </w:r>
      <w:r w:rsidR="007B00EF">
        <w:rPr>
          <w:rFonts w:ascii="Franklin Gothic Medium" w:hAnsi="Franklin Gothic Medium" w:cs="Franklin Gothic Medium"/>
          <w:i/>
          <w:iCs/>
          <w:sz w:val="24"/>
          <w:szCs w:val="24"/>
        </w:rPr>
        <w:t>Open Our Eyes</w:t>
      </w:r>
      <w:r>
        <w:rPr>
          <w:rFonts w:ascii="Franklin Gothic Medium" w:hAnsi="Franklin Gothic Medium" w:cs="Franklin Gothic Medium"/>
          <w:i/>
          <w:iCs/>
          <w:sz w:val="24"/>
          <w:szCs w:val="24"/>
        </w:rPr>
        <w:t>”</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49A338A4"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Apostles’ Creed</w:t>
      </w:r>
      <w:r w:rsidR="00AB1A3F">
        <w:rPr>
          <w:rFonts w:ascii="Franklin Gothic Medium" w:hAnsi="Franklin Gothic Medium" w:cs="Arial"/>
          <w:sz w:val="24"/>
          <w:szCs w:val="24"/>
        </w:rPr>
        <w:tab/>
      </w:r>
      <w:r w:rsidR="00AB1A3F">
        <w:rPr>
          <w:rFonts w:ascii="Franklin Gothic Medium" w:hAnsi="Franklin Gothic Medium" w:cs="Arial"/>
          <w:sz w:val="24"/>
          <w:szCs w:val="24"/>
        </w:rPr>
        <w:tab/>
      </w:r>
      <w:r w:rsidR="00AB1A3F">
        <w:rPr>
          <w:rFonts w:ascii="Franklin Gothic Medium" w:hAnsi="Franklin Gothic Medium" w:cs="Arial"/>
          <w:sz w:val="24"/>
          <w:szCs w:val="24"/>
        </w:rPr>
        <w:tab/>
      </w:r>
      <w:r w:rsidR="00FF1689">
        <w:rPr>
          <w:rFonts w:ascii="Franklin Gothic Medium" w:hAnsi="Franklin Gothic Medium" w:cs="Arial"/>
          <w:sz w:val="24"/>
          <w:szCs w:val="24"/>
        </w:rPr>
        <w:tab/>
      </w:r>
      <w:r w:rsidR="00FF1689">
        <w:rPr>
          <w:rFonts w:ascii="Franklin Gothic Medium" w:hAnsi="Franklin Gothic Medium" w:cs="Arial"/>
          <w:sz w:val="24"/>
          <w:szCs w:val="24"/>
        </w:rPr>
        <w:tab/>
        <w:t xml:space="preserve">    </w:t>
      </w:r>
    </w:p>
    <w:p w14:paraId="11C1254E" w14:textId="77777777" w:rsidR="0061457C" w:rsidRPr="00173EDF" w:rsidRDefault="0061457C">
      <w:pPr>
        <w:pStyle w:val="Standard"/>
        <w:widowControl w:val="0"/>
        <w:suppressLineNumbers/>
        <w:rPr>
          <w:rFonts w:ascii="Arial" w:hAnsi="Arial" w:cs="Arial"/>
          <w:i/>
          <w:sz w:val="40"/>
          <w:szCs w:val="40"/>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59CE5B56"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D93350">
        <w:rPr>
          <w:rFonts w:ascii="Franklin Gothic Medium" w:hAnsi="Franklin Gothic Medium" w:cs="Franklin Gothic Medium"/>
          <w:bCs w:val="0"/>
          <w:sz w:val="24"/>
          <w:szCs w:val="24"/>
        </w:rPr>
        <w:tab/>
      </w:r>
      <w:r w:rsidR="0029291F">
        <w:rPr>
          <w:rFonts w:ascii="Franklin Gothic Medium" w:hAnsi="Franklin Gothic Medium" w:cs="Franklin Gothic Medium"/>
          <w:bCs w:val="0"/>
          <w:sz w:val="24"/>
          <w:szCs w:val="24"/>
        </w:rPr>
        <w:tab/>
        <w:t xml:space="preserve">   </w:t>
      </w:r>
      <w:r w:rsidR="000A6E8A">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Pr>
          <w:rFonts w:ascii="Franklin Gothic Medium" w:hAnsi="Franklin Gothic Medium" w:cs="Franklin Gothic Book"/>
          <w:bCs w:val="0"/>
          <w:i/>
          <w:iCs/>
          <w:sz w:val="24"/>
          <w:szCs w:val="24"/>
        </w:rPr>
        <w:t xml:space="preserve"> </w:t>
      </w:r>
      <w:r w:rsidR="00225B91">
        <w:rPr>
          <w:rFonts w:ascii="Franklin Gothic Medium" w:hAnsi="Franklin Gothic Medium" w:cs="Franklin Gothic Book"/>
          <w:bCs w:val="0"/>
          <w:i/>
          <w:iCs/>
          <w:sz w:val="24"/>
          <w:szCs w:val="24"/>
        </w:rPr>
        <w:t>1</w:t>
      </w:r>
      <w:r w:rsidR="000A6E8A">
        <w:rPr>
          <w:rFonts w:ascii="Franklin Gothic Medium" w:hAnsi="Franklin Gothic Medium" w:cs="Franklin Gothic Book"/>
          <w:bCs w:val="0"/>
          <w:i/>
          <w:iCs/>
          <w:sz w:val="24"/>
          <w:szCs w:val="24"/>
        </w:rPr>
        <w:t>4</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6B557EFC"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7B00EF">
        <w:rPr>
          <w:rFonts w:ascii="Franklin Gothic Medium" w:hAnsi="Franklin Gothic Medium" w:cs="Arial"/>
          <w:bCs/>
          <w:i/>
          <w:sz w:val="24"/>
          <w:szCs w:val="24"/>
        </w:rPr>
        <w:t xml:space="preserve">Have Thine </w:t>
      </w:r>
      <w:r w:rsidR="00CE3FAB">
        <w:rPr>
          <w:rFonts w:ascii="Franklin Gothic Medium" w:hAnsi="Franklin Gothic Medium" w:cs="Arial"/>
          <w:bCs/>
          <w:i/>
          <w:sz w:val="24"/>
          <w:szCs w:val="24"/>
        </w:rPr>
        <w:t xml:space="preserve">Own </w:t>
      </w:r>
      <w:r w:rsidR="007B00EF">
        <w:rPr>
          <w:rFonts w:ascii="Franklin Gothic Medium" w:hAnsi="Franklin Gothic Medium" w:cs="Arial"/>
          <w:bCs/>
          <w:i/>
          <w:sz w:val="24"/>
          <w:szCs w:val="24"/>
        </w:rPr>
        <w:t>Way</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4F2F5216" w14:textId="7D7A9A66" w:rsidR="00225B91" w:rsidRPr="001F686A" w:rsidRDefault="0017120D" w:rsidP="00225B91">
      <w:pPr>
        <w:pStyle w:val="Standard"/>
        <w:rPr>
          <w:rFonts w:ascii="Franklin Gothic Medium" w:hAnsi="Franklin Gothic Medium" w:cs="Arial"/>
          <w:sz w:val="24"/>
          <w:szCs w:val="24"/>
        </w:rPr>
      </w:pPr>
      <w:r>
        <w:rPr>
          <w:rFonts w:ascii="Franklin Gothic Medium" w:hAnsi="Franklin Gothic Medium" w:cs="Franklin Gothic Medium"/>
          <w:bCs/>
          <w:sz w:val="24"/>
          <w:szCs w:val="24"/>
        </w:rPr>
        <w:t>Video</w:t>
      </w:r>
      <w:r w:rsidR="00106BD6">
        <w:rPr>
          <w:rFonts w:ascii="Franklin Gothic Medium" w:hAnsi="Franklin Gothic Medium" w:cs="Arial"/>
          <w:i/>
          <w:iCs/>
          <w:sz w:val="24"/>
          <w:szCs w:val="24"/>
        </w:rPr>
        <w:tab/>
      </w:r>
      <w:r w:rsidR="00106BD6">
        <w:rPr>
          <w:rFonts w:ascii="Franklin Gothic Medium" w:hAnsi="Franklin Gothic Medium" w:cs="Arial"/>
          <w:i/>
          <w:iCs/>
          <w:sz w:val="24"/>
          <w:szCs w:val="24"/>
        </w:rPr>
        <w:tab/>
      </w:r>
      <w:r w:rsidR="00656CFB">
        <w:rPr>
          <w:rFonts w:ascii="Franklin Gothic Medium" w:hAnsi="Franklin Gothic Medium" w:cs="Arial"/>
          <w:i/>
          <w:iCs/>
          <w:sz w:val="24"/>
          <w:szCs w:val="24"/>
        </w:rPr>
        <w:t xml:space="preserve">    </w:t>
      </w:r>
      <w:r w:rsidR="00656CFB" w:rsidRPr="00656CFB">
        <w:rPr>
          <w:rFonts w:ascii="Franklin Gothic Medium" w:hAnsi="Franklin Gothic Medium" w:cs="Arial" w:hint="eastAsia"/>
          <w:i/>
          <w:iCs/>
          <w:sz w:val="24"/>
          <w:szCs w:val="24"/>
        </w:rPr>
        <w:t>George Soros 60 Minutes Interview Dec. 20, 1998</w:t>
      </w:r>
    </w:p>
    <w:p w14:paraId="3A389121" w14:textId="240C5830" w:rsidR="000A6E8A" w:rsidRPr="001F686A" w:rsidRDefault="00656CFB" w:rsidP="00656CFB">
      <w:pPr>
        <w:pStyle w:val="Standard"/>
        <w:rPr>
          <w:rFonts w:ascii="Franklin Gothic Medium" w:hAnsi="Franklin Gothic Medium" w:cs="Arial"/>
          <w:sz w:val="24"/>
          <w:szCs w:val="24"/>
        </w:rPr>
      </w:pPr>
      <w:r w:rsidRPr="00656CFB">
        <w:rPr>
          <w:rFonts w:ascii="Franklin Gothic Medium" w:hAnsi="Franklin Gothic Medium" w:cs="Arial" w:hint="eastAsia"/>
          <w:sz w:val="24"/>
          <w:szCs w:val="24"/>
        </w:rPr>
        <w:t>youtube.com/</w:t>
      </w:r>
      <w:proofErr w:type="spellStart"/>
      <w:r w:rsidRPr="00656CFB">
        <w:rPr>
          <w:rFonts w:ascii="Franklin Gothic Medium" w:hAnsi="Franklin Gothic Medium" w:cs="Arial" w:hint="eastAsia"/>
          <w:sz w:val="24"/>
          <w:szCs w:val="24"/>
        </w:rPr>
        <w:t>watch?v</w:t>
      </w:r>
      <w:proofErr w:type="spellEnd"/>
      <w:r w:rsidRPr="00656CFB">
        <w:rPr>
          <w:rFonts w:ascii="Franklin Gothic Medium" w:hAnsi="Franklin Gothic Medium" w:cs="Arial" w:hint="eastAsia"/>
          <w:sz w:val="24"/>
          <w:szCs w:val="24"/>
        </w:rPr>
        <w:t>=</w:t>
      </w:r>
      <w:proofErr w:type="spellStart"/>
      <w:r w:rsidRPr="00656CFB">
        <w:rPr>
          <w:rFonts w:ascii="Franklin Gothic Medium" w:hAnsi="Franklin Gothic Medium" w:cs="Arial" w:hint="eastAsia"/>
          <w:sz w:val="24"/>
          <w:szCs w:val="24"/>
        </w:rPr>
        <w:t>AiqHiQYuoOs</w:t>
      </w:r>
      <w:proofErr w:type="spellEnd"/>
      <w:r>
        <w:rPr>
          <w:rFonts w:ascii="Franklin Gothic Medium" w:hAnsi="Franklin Gothic Medium" w:cs="Arial"/>
          <w:sz w:val="24"/>
          <w:szCs w:val="24"/>
        </w:rPr>
        <w:tab/>
      </w:r>
      <w:r>
        <w:rPr>
          <w:rFonts w:ascii="Franklin Gothic Medium" w:hAnsi="Franklin Gothic Medium" w:cs="Arial"/>
          <w:sz w:val="24"/>
          <w:szCs w:val="24"/>
        </w:rPr>
        <w:tab/>
        <w:t xml:space="preserve">      7:36 to 10:17</w:t>
      </w:r>
    </w:p>
    <w:p w14:paraId="0CD67936" w14:textId="77777777" w:rsidR="00ED4728" w:rsidRPr="00CD38BC" w:rsidRDefault="00ED4728" w:rsidP="00CD38BC">
      <w:pPr>
        <w:pStyle w:val="Standard"/>
        <w:rPr>
          <w:rFonts w:ascii="Arial" w:hAnsi="Arial" w:cs="Arial"/>
          <w:sz w:val="16"/>
          <w:szCs w:val="16"/>
        </w:rPr>
      </w:pPr>
    </w:p>
    <w:p w14:paraId="11C12557" w14:textId="52412F61"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4E312D">
        <w:rPr>
          <w:rFonts w:ascii="Franklin Gothic Medium" w:hAnsi="Franklin Gothic Medium"/>
          <w:i/>
          <w:sz w:val="24"/>
          <w:szCs w:val="24"/>
        </w:rPr>
        <w:tab/>
      </w:r>
      <w:r w:rsidR="004E312D">
        <w:rPr>
          <w:rFonts w:ascii="Franklin Gothic Medium" w:hAnsi="Franklin Gothic Medium"/>
          <w:i/>
          <w:sz w:val="24"/>
          <w:szCs w:val="24"/>
        </w:rPr>
        <w:tab/>
        <w:t xml:space="preserve"> </w:t>
      </w:r>
      <w:r>
        <w:rPr>
          <w:rFonts w:ascii="Franklin Gothic Medium" w:hAnsi="Franklin Gothic Medium" w:cs="Arial"/>
          <w:i/>
          <w:sz w:val="24"/>
          <w:szCs w:val="24"/>
        </w:rPr>
        <w:t>“</w:t>
      </w:r>
      <w:r w:rsidR="004E312D">
        <w:rPr>
          <w:rFonts w:ascii="Franklin Gothic Medium" w:hAnsi="Franklin Gothic Medium" w:cs="Arial"/>
          <w:i/>
          <w:sz w:val="24"/>
          <w:szCs w:val="24"/>
        </w:rPr>
        <w:t xml:space="preserve">No </w:t>
      </w:r>
      <w:r w:rsidR="009508A5">
        <w:rPr>
          <w:rFonts w:ascii="Franklin Gothic Medium" w:hAnsi="Franklin Gothic Medium" w:cs="Arial"/>
          <w:i/>
          <w:sz w:val="24"/>
          <w:szCs w:val="24"/>
        </w:rPr>
        <w:t xml:space="preserve">God </w:t>
      </w:r>
      <w:r w:rsidR="004E312D">
        <w:rPr>
          <w:rFonts w:ascii="Franklin Gothic Medium" w:hAnsi="Franklin Gothic Medium" w:cs="Arial"/>
          <w:i/>
          <w:sz w:val="24"/>
          <w:szCs w:val="24"/>
        </w:rPr>
        <w:t>or Know God?</w:t>
      </w:r>
      <w:r>
        <w:rPr>
          <w:rFonts w:ascii="Franklin Gothic Medium" w:hAnsi="Franklin Gothic Medium" w:cs="Arial"/>
          <w:i/>
          <w:sz w:val="24"/>
          <w:szCs w:val="24"/>
        </w:rPr>
        <w:t>”</w:t>
      </w:r>
    </w:p>
    <w:p w14:paraId="11C12558" w14:textId="77777777" w:rsidR="0061457C" w:rsidRPr="005975BE" w:rsidRDefault="0061457C">
      <w:pPr>
        <w:pStyle w:val="Standard"/>
        <w:rPr>
          <w:rFonts w:ascii="Arial" w:hAnsi="Arial" w:cs="Arial"/>
          <w:i/>
          <w:sz w:val="56"/>
          <w:szCs w:val="5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31674D90" w:rsidR="0061457C" w:rsidRDefault="004049E7">
      <w:pPr>
        <w:pStyle w:val="NoSpacing"/>
      </w:pP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7315E275"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sidR="007B00EF">
        <w:rPr>
          <w:rFonts w:ascii="Franklin Gothic Medium" w:hAnsi="Franklin Gothic Medium" w:cs="Arial"/>
          <w:bCs/>
          <w:sz w:val="24"/>
          <w:szCs w:val="24"/>
        </w:rPr>
        <w:t xml:space="preserve">           </w:t>
      </w:r>
      <w:proofErr w:type="gramStart"/>
      <w:r w:rsidR="007B00EF">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7B00EF">
        <w:rPr>
          <w:rFonts w:ascii="Franklin Gothic Medium" w:hAnsi="Franklin Gothic Medium" w:cs="Arial"/>
          <w:bCs/>
          <w:i/>
          <w:sz w:val="24"/>
          <w:szCs w:val="24"/>
        </w:rPr>
        <w:t>Thy Word</w:t>
      </w:r>
      <w:r>
        <w:rPr>
          <w:rFonts w:ascii="Franklin Gothic Medium" w:hAnsi="Franklin Gothic Medium" w:cs="Arial"/>
          <w:bCs/>
          <w:i/>
          <w:sz w:val="24"/>
          <w:szCs w:val="24"/>
        </w:rPr>
        <w:t>”</w:t>
      </w:r>
    </w:p>
    <w:p w14:paraId="3E00FA75" w14:textId="24A0ADF9" w:rsidR="00A6686A" w:rsidRDefault="00A6686A">
      <w:pPr>
        <w:pStyle w:val="NoSpacing"/>
        <w:rPr>
          <w:rFonts w:ascii="Arial" w:hAnsi="Arial" w:cs="Arial"/>
          <w:sz w:val="16"/>
          <w:szCs w:val="16"/>
        </w:rPr>
      </w:pPr>
    </w:p>
    <w:p w14:paraId="5364B2DB" w14:textId="77777777" w:rsidR="00106BD6" w:rsidRDefault="00106BD6">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68B9396D" w:rsidR="00C97571" w:rsidRDefault="00C97571" w:rsidP="00C97571">
      <w:pPr>
        <w:pStyle w:val="Standard"/>
        <w:jc w:val="center"/>
      </w:pPr>
      <w:r>
        <w:rPr>
          <w:rFonts w:ascii="Arial" w:hAnsi="Arial" w:cs="Arial"/>
          <w:b/>
          <w:i/>
          <w:sz w:val="28"/>
          <w:szCs w:val="28"/>
        </w:rPr>
        <w:t>“</w:t>
      </w:r>
      <w:r w:rsidR="004E312D">
        <w:rPr>
          <w:rFonts w:ascii="Arial" w:hAnsi="Arial" w:cs="Arial"/>
          <w:b/>
          <w:i/>
          <w:sz w:val="28"/>
          <w:szCs w:val="28"/>
        </w:rPr>
        <w:t xml:space="preserve">No </w:t>
      </w:r>
      <w:r w:rsidR="009508A5">
        <w:rPr>
          <w:rFonts w:ascii="Arial" w:hAnsi="Arial" w:cs="Arial"/>
          <w:b/>
          <w:i/>
          <w:sz w:val="28"/>
          <w:szCs w:val="28"/>
        </w:rPr>
        <w:t xml:space="preserve">God </w:t>
      </w:r>
      <w:r w:rsidR="004E312D">
        <w:rPr>
          <w:rFonts w:ascii="Arial" w:hAnsi="Arial" w:cs="Arial"/>
          <w:b/>
          <w:i/>
          <w:sz w:val="28"/>
          <w:szCs w:val="28"/>
        </w:rPr>
        <w:t>or Know God?</w:t>
      </w:r>
      <w:r>
        <w:rPr>
          <w:rFonts w:ascii="Arial" w:hAnsi="Arial" w:cs="Arial"/>
          <w:b/>
          <w:i/>
          <w:sz w:val="28"/>
          <w:szCs w:val="28"/>
        </w:rPr>
        <w:t>”</w:t>
      </w:r>
    </w:p>
    <w:p w14:paraId="7B49A85F" w14:textId="77777777" w:rsidR="000E14A8" w:rsidRDefault="000E14A8" w:rsidP="004E312D">
      <w:pPr>
        <w:pStyle w:val="Standard"/>
        <w:rPr>
          <w:sz w:val="24"/>
          <w:szCs w:val="24"/>
        </w:rPr>
      </w:pPr>
    </w:p>
    <w:p w14:paraId="183615CF" w14:textId="3EEACA45" w:rsidR="00A6248E" w:rsidRPr="004E312D" w:rsidRDefault="009F471B" w:rsidP="004E312D">
      <w:pPr>
        <w:pStyle w:val="Standard"/>
        <w:rPr>
          <w:i/>
          <w:iCs/>
          <w:sz w:val="24"/>
          <w:szCs w:val="24"/>
        </w:rPr>
      </w:pPr>
      <w:r>
        <w:rPr>
          <w:sz w:val="24"/>
          <w:szCs w:val="24"/>
        </w:rPr>
        <w:t xml:space="preserve">     </w:t>
      </w:r>
      <w:r w:rsidR="00F23FC1">
        <w:rPr>
          <w:sz w:val="24"/>
          <w:szCs w:val="24"/>
        </w:rPr>
        <w:t xml:space="preserve">Psalm </w:t>
      </w:r>
      <w:r w:rsidR="00225B91">
        <w:rPr>
          <w:sz w:val="24"/>
          <w:szCs w:val="24"/>
        </w:rPr>
        <w:t>1</w:t>
      </w:r>
      <w:r w:rsidR="000A6E8A">
        <w:rPr>
          <w:sz w:val="24"/>
          <w:szCs w:val="24"/>
        </w:rPr>
        <w:t>4</w:t>
      </w:r>
      <w:r w:rsidR="00F23FC1">
        <w:rPr>
          <w:sz w:val="24"/>
          <w:szCs w:val="24"/>
        </w:rPr>
        <w:t xml:space="preserve"> says:</w:t>
      </w:r>
      <w:r w:rsidR="006A7060">
        <w:rPr>
          <w:sz w:val="24"/>
          <w:szCs w:val="24"/>
        </w:rPr>
        <w:t xml:space="preserve"> </w:t>
      </w:r>
      <w:r w:rsidR="004E312D" w:rsidRPr="004E312D">
        <w:rPr>
          <w:i/>
          <w:iCs/>
          <w:sz w:val="24"/>
          <w:szCs w:val="24"/>
        </w:rPr>
        <w:t>“The fool says in his heart, ‘There is no God’”</w:t>
      </w:r>
      <w:r w:rsidR="004E312D">
        <w:rPr>
          <w:sz w:val="24"/>
          <w:szCs w:val="24"/>
        </w:rPr>
        <w:t xml:space="preserve"> and, </w:t>
      </w:r>
      <w:r w:rsidR="004E312D" w:rsidRPr="004E312D">
        <w:rPr>
          <w:i/>
          <w:iCs/>
          <w:sz w:val="24"/>
          <w:szCs w:val="24"/>
        </w:rPr>
        <w:t>“</w:t>
      </w:r>
      <w:r w:rsidR="004E312D" w:rsidRPr="004E312D">
        <w:rPr>
          <w:rFonts w:hint="eastAsia"/>
          <w:i/>
          <w:iCs/>
          <w:sz w:val="24"/>
          <w:szCs w:val="24"/>
        </w:rPr>
        <w:t xml:space="preserve">Do all these evildoers know nothing? </w:t>
      </w:r>
      <w:r w:rsidR="004E312D" w:rsidRPr="004E312D">
        <w:rPr>
          <w:i/>
          <w:iCs/>
          <w:sz w:val="24"/>
          <w:szCs w:val="24"/>
        </w:rPr>
        <w:t>…T</w:t>
      </w:r>
      <w:r w:rsidR="004E312D" w:rsidRPr="004E312D">
        <w:rPr>
          <w:rFonts w:hint="eastAsia"/>
          <w:i/>
          <w:iCs/>
          <w:sz w:val="24"/>
          <w:szCs w:val="24"/>
        </w:rPr>
        <w:t>hey never call on the L</w:t>
      </w:r>
      <w:r w:rsidR="004E312D" w:rsidRPr="004E312D">
        <w:rPr>
          <w:i/>
          <w:iCs/>
          <w:sz w:val="24"/>
          <w:szCs w:val="24"/>
        </w:rPr>
        <w:t>ord</w:t>
      </w:r>
      <w:r w:rsidR="004E312D" w:rsidRPr="004E312D">
        <w:rPr>
          <w:rFonts w:hint="eastAsia"/>
          <w:i/>
          <w:iCs/>
          <w:sz w:val="24"/>
          <w:szCs w:val="24"/>
        </w:rPr>
        <w:t>.</w:t>
      </w:r>
      <w:r w:rsidR="004E312D" w:rsidRPr="004E312D">
        <w:rPr>
          <w:i/>
          <w:iCs/>
          <w:sz w:val="24"/>
          <w:szCs w:val="24"/>
        </w:rPr>
        <w:t>”</w:t>
      </w:r>
    </w:p>
    <w:p w14:paraId="519E8B92" w14:textId="166B9973" w:rsidR="004E312D" w:rsidRDefault="004E312D" w:rsidP="004E312D">
      <w:pPr>
        <w:pStyle w:val="Standard"/>
        <w:rPr>
          <w:sz w:val="24"/>
          <w:szCs w:val="24"/>
        </w:rPr>
      </w:pPr>
      <w:r>
        <w:rPr>
          <w:sz w:val="24"/>
          <w:szCs w:val="24"/>
        </w:rPr>
        <w:t>Do we live like there is no God, or do we know Him…?</w:t>
      </w:r>
    </w:p>
    <w:p w14:paraId="4D18C347" w14:textId="77777777" w:rsidR="00AB2A6A" w:rsidRDefault="00AB2A6A" w:rsidP="00C73361">
      <w:pPr>
        <w:pStyle w:val="Standard"/>
        <w:rPr>
          <w:sz w:val="24"/>
          <w:szCs w:val="24"/>
        </w:rPr>
      </w:pPr>
    </w:p>
    <w:p w14:paraId="11C1256C" w14:textId="3159DA5E" w:rsidR="0061457C" w:rsidRPr="007F3454" w:rsidRDefault="004049E7">
      <w:pPr>
        <w:pStyle w:val="Standard"/>
      </w:pPr>
      <w:r>
        <w:rPr>
          <w:rFonts w:ascii="Arial" w:hAnsi="Arial" w:cs="Arial"/>
          <w:b/>
          <w:i/>
          <w:sz w:val="24"/>
          <w:szCs w:val="24"/>
        </w:rPr>
        <w:t xml:space="preserve">1) </w:t>
      </w:r>
      <w:r w:rsidR="004E312D">
        <w:rPr>
          <w:rFonts w:ascii="Arial" w:hAnsi="Arial" w:cs="Arial"/>
          <w:b/>
          <w:i/>
          <w:sz w:val="24"/>
          <w:szCs w:val="24"/>
        </w:rPr>
        <w:t>Am</w:t>
      </w:r>
      <w:r w:rsidR="009508A5">
        <w:rPr>
          <w:rFonts w:ascii="Arial" w:hAnsi="Arial" w:cs="Arial"/>
          <w:b/>
          <w:i/>
          <w:sz w:val="24"/>
          <w:szCs w:val="24"/>
        </w:rPr>
        <w:t xml:space="preserve"> </w:t>
      </w:r>
      <w:r w:rsidR="004E312D">
        <w:rPr>
          <w:rFonts w:ascii="Arial" w:hAnsi="Arial" w:cs="Arial"/>
          <w:b/>
          <w:i/>
          <w:sz w:val="24"/>
          <w:szCs w:val="24"/>
        </w:rPr>
        <w:t xml:space="preserve">I </w:t>
      </w:r>
      <w:r w:rsidR="00F10F76">
        <w:rPr>
          <w:rFonts w:ascii="Arial" w:hAnsi="Arial" w:cs="Arial"/>
          <w:b/>
          <w:i/>
          <w:sz w:val="24"/>
          <w:szCs w:val="24"/>
        </w:rPr>
        <w:t>a</w:t>
      </w:r>
      <w:r w:rsidR="004E312D">
        <w:rPr>
          <w:rFonts w:ascii="Arial" w:hAnsi="Arial" w:cs="Arial"/>
          <w:b/>
          <w:i/>
          <w:sz w:val="24"/>
          <w:szCs w:val="24"/>
        </w:rPr>
        <w:t xml:space="preserve"> </w:t>
      </w:r>
      <w:r w:rsidR="009508A5">
        <w:rPr>
          <w:rFonts w:ascii="Arial" w:hAnsi="Arial" w:cs="Arial"/>
          <w:b/>
          <w:i/>
          <w:sz w:val="24"/>
          <w:szCs w:val="24"/>
        </w:rPr>
        <w:t xml:space="preserve">pot or </w:t>
      </w:r>
      <w:r w:rsidR="00F10F76">
        <w:rPr>
          <w:rFonts w:ascii="Arial" w:hAnsi="Arial" w:cs="Arial"/>
          <w:b/>
          <w:i/>
          <w:sz w:val="24"/>
          <w:szCs w:val="24"/>
        </w:rPr>
        <w:t>a</w:t>
      </w:r>
      <w:r w:rsidR="009508A5">
        <w:rPr>
          <w:rFonts w:ascii="Arial" w:hAnsi="Arial" w:cs="Arial"/>
          <w:b/>
          <w:i/>
          <w:sz w:val="24"/>
          <w:szCs w:val="24"/>
        </w:rPr>
        <w:t xml:space="preserve"> </w:t>
      </w:r>
      <w:r w:rsidR="009508A5" w:rsidRPr="009508A5">
        <w:rPr>
          <w:rFonts w:ascii="Arial" w:hAnsi="Arial" w:cs="Arial"/>
          <w:b/>
          <w:i/>
          <w:sz w:val="24"/>
          <w:szCs w:val="24"/>
          <w:u w:val="single"/>
        </w:rPr>
        <w:t>POTTER</w:t>
      </w:r>
      <w:r w:rsidR="009508A5">
        <w:rPr>
          <w:rFonts w:ascii="Arial" w:hAnsi="Arial" w:cs="Arial"/>
          <w:b/>
          <w:i/>
          <w:sz w:val="24"/>
          <w:szCs w:val="24"/>
        </w:rPr>
        <w:t>?</w:t>
      </w:r>
    </w:p>
    <w:p w14:paraId="40FE6F97" w14:textId="3BB1D947" w:rsidR="00AF7B7C" w:rsidRDefault="000A6E8A" w:rsidP="009508A5">
      <w:pPr>
        <w:pStyle w:val="top-05"/>
        <w:shd w:val="clear" w:color="auto" w:fill="FFFFFF"/>
        <w:spacing w:before="0" w:beforeAutospacing="0" w:after="0" w:afterAutospacing="0"/>
      </w:pPr>
      <w:r w:rsidRPr="00225B91">
        <w:t xml:space="preserve">   </w:t>
      </w:r>
      <w:r w:rsidRPr="00225B91">
        <w:rPr>
          <w:b/>
          <w:bCs/>
        </w:rPr>
        <w:t> </w:t>
      </w:r>
      <w:r w:rsidR="009508A5">
        <w:rPr>
          <w:b/>
          <w:bCs/>
        </w:rPr>
        <w:t xml:space="preserve"> </w:t>
      </w:r>
      <w:r w:rsidR="00225B91" w:rsidRPr="00225B91">
        <w:t>You turn things upside down, as if the potter were thought to be like the clay!</w:t>
      </w:r>
      <w:r w:rsidR="00225B91">
        <w:t xml:space="preserve"> </w:t>
      </w:r>
      <w:r w:rsidR="00225B91" w:rsidRPr="00225B91">
        <w:t xml:space="preserve">Shall what </w:t>
      </w:r>
      <w:proofErr w:type="gramStart"/>
      <w:r w:rsidR="00225B91" w:rsidRPr="00225B91">
        <w:t>is</w:t>
      </w:r>
      <w:proofErr w:type="gramEnd"/>
      <w:r w:rsidR="00225B91" w:rsidRPr="00225B91">
        <w:t xml:space="preserve"> formed say to the one who formed it, “You did not make me”?</w:t>
      </w:r>
      <w:r w:rsidR="00225B91">
        <w:t xml:space="preserve"> </w:t>
      </w:r>
      <w:r w:rsidR="00225B91" w:rsidRPr="00225B91">
        <w:t>Can the pot say to the potter,</w:t>
      </w:r>
      <w:r w:rsidR="00225B91">
        <w:t xml:space="preserve"> </w:t>
      </w:r>
      <w:r w:rsidR="00225B91" w:rsidRPr="00225B91">
        <w:t>“You know nothing”?</w:t>
      </w:r>
      <w:r w:rsidR="009508A5">
        <w:tab/>
      </w:r>
      <w:r w:rsidR="009508A5">
        <w:tab/>
      </w:r>
      <w:r w:rsidR="009508A5">
        <w:tab/>
      </w:r>
      <w:r w:rsidR="009508A5">
        <w:tab/>
      </w:r>
      <w:r w:rsidR="009508A5">
        <w:tab/>
      </w:r>
      <w:r w:rsidR="009508A5">
        <w:tab/>
      </w:r>
      <w:r w:rsidR="009508A5">
        <w:tab/>
        <w:t xml:space="preserve">          </w:t>
      </w:r>
      <w:r w:rsidR="003C07DB">
        <w:t>Isaiah 29:1</w:t>
      </w:r>
      <w:r w:rsidR="009508A5">
        <w:t>6</w:t>
      </w:r>
    </w:p>
    <w:p w14:paraId="11C12570" w14:textId="724E2B1F" w:rsidR="0061457C" w:rsidRPr="003059EC" w:rsidRDefault="004049E7">
      <w:pPr>
        <w:pStyle w:val="Standard"/>
        <w:tabs>
          <w:tab w:val="left" w:pos="5580"/>
        </w:tabs>
      </w:pPr>
      <w:r>
        <w:rPr>
          <w:rFonts w:ascii="Arial" w:hAnsi="Arial" w:cs="Arial"/>
          <w:b/>
          <w:i/>
          <w:sz w:val="24"/>
          <w:szCs w:val="24"/>
        </w:rPr>
        <w:t xml:space="preserve">2) </w:t>
      </w:r>
      <w:r w:rsidR="00C960F9">
        <w:rPr>
          <w:rFonts w:ascii="Arial" w:hAnsi="Arial" w:cs="Arial"/>
          <w:b/>
          <w:i/>
          <w:sz w:val="24"/>
          <w:szCs w:val="24"/>
        </w:rPr>
        <w:t xml:space="preserve">Am I a hater or a </w:t>
      </w:r>
      <w:r w:rsidR="00C960F9" w:rsidRPr="00C960F9">
        <w:rPr>
          <w:rFonts w:ascii="Arial" w:hAnsi="Arial" w:cs="Arial"/>
          <w:b/>
          <w:i/>
          <w:sz w:val="24"/>
          <w:szCs w:val="24"/>
          <w:u w:val="single"/>
        </w:rPr>
        <w:t>LOVER</w:t>
      </w:r>
      <w:r w:rsidR="00C960F9">
        <w:rPr>
          <w:rFonts w:ascii="Arial" w:hAnsi="Arial" w:cs="Arial"/>
          <w:b/>
          <w:i/>
          <w:sz w:val="24"/>
          <w:szCs w:val="24"/>
        </w:rPr>
        <w:t>?</w:t>
      </w:r>
    </w:p>
    <w:p w14:paraId="052FE262" w14:textId="61877E51" w:rsidR="003C07DB" w:rsidRPr="003C07DB" w:rsidRDefault="004049E7" w:rsidP="003C07DB">
      <w:pPr>
        <w:shd w:val="clear" w:color="auto" w:fill="FFFFFF"/>
        <w:rPr>
          <w:rFonts w:ascii="Times New Roman" w:eastAsia="Times New Roman" w:hAnsi="Times New Roman" w:cs="Times New Roman"/>
          <w:lang w:eastAsia="en-US" w:bidi="ar-SA"/>
        </w:rPr>
      </w:pPr>
      <w:r w:rsidRPr="00AD02F9">
        <w:rPr>
          <w:rStyle w:val="woj"/>
          <w:rFonts w:ascii="Times New Roman" w:hAnsi="Times New Roman" w:cs="Times New Roman"/>
        </w:rPr>
        <w:t xml:space="preserve">   </w:t>
      </w:r>
      <w:bookmarkStart w:id="1" w:name="_Hlk78800842"/>
      <w:r w:rsidR="003C07DB" w:rsidRPr="00223068">
        <w:rPr>
          <w:rFonts w:ascii="Times New Roman" w:eastAsia="Times New Roman" w:hAnsi="Times New Roman" w:cs="Times New Roman"/>
          <w:b/>
          <w:bCs/>
          <w:vertAlign w:val="superscript"/>
          <w:lang w:eastAsia="en-US" w:bidi="ar-SA"/>
        </w:rPr>
        <w:t>22 </w:t>
      </w:r>
      <w:r w:rsidR="003C07DB" w:rsidRPr="00223068">
        <w:rPr>
          <w:rFonts w:ascii="Times New Roman" w:eastAsia="Times New Roman" w:hAnsi="Times New Roman" w:cs="Times New Roman"/>
          <w:lang w:eastAsia="en-US" w:bidi="ar-SA"/>
        </w:rPr>
        <w:t>Wives, submit yourselves to your own husbands as you do to the Lord. </w:t>
      </w:r>
      <w:r w:rsidR="003C07DB" w:rsidRPr="00223068">
        <w:rPr>
          <w:rFonts w:ascii="Times New Roman" w:eastAsia="Times New Roman" w:hAnsi="Times New Roman" w:cs="Times New Roman"/>
          <w:b/>
          <w:bCs/>
          <w:vertAlign w:val="superscript"/>
          <w:lang w:eastAsia="en-US" w:bidi="ar-SA"/>
        </w:rPr>
        <w:t>23 </w:t>
      </w:r>
      <w:r w:rsidR="003C07DB" w:rsidRPr="00223068">
        <w:rPr>
          <w:rFonts w:ascii="Times New Roman" w:eastAsia="Times New Roman" w:hAnsi="Times New Roman" w:cs="Times New Roman"/>
          <w:lang w:eastAsia="en-US" w:bidi="ar-SA"/>
        </w:rPr>
        <w:t>For the husband is the head of the wife as Christ is the head of the church, his body, of which he is the Savior. </w:t>
      </w:r>
      <w:r w:rsidR="003C07DB" w:rsidRPr="00223068">
        <w:rPr>
          <w:rFonts w:ascii="Times New Roman" w:eastAsia="Times New Roman" w:hAnsi="Times New Roman" w:cs="Times New Roman"/>
          <w:b/>
          <w:bCs/>
          <w:vertAlign w:val="superscript"/>
          <w:lang w:eastAsia="en-US" w:bidi="ar-SA"/>
        </w:rPr>
        <w:t>24 </w:t>
      </w:r>
      <w:r w:rsidR="003C07DB" w:rsidRPr="00223068">
        <w:rPr>
          <w:rFonts w:ascii="Times New Roman" w:eastAsia="Times New Roman" w:hAnsi="Times New Roman" w:cs="Times New Roman"/>
          <w:lang w:eastAsia="en-US" w:bidi="ar-SA"/>
        </w:rPr>
        <w:t>Now as the church submits to Christ, so also wives should submit to their husbands in everything.</w:t>
      </w:r>
      <w:r w:rsidR="003C07DB">
        <w:rPr>
          <w:rFonts w:ascii="Times New Roman" w:eastAsia="Times New Roman" w:hAnsi="Times New Roman" w:cs="Times New Roman"/>
          <w:lang w:eastAsia="en-US" w:bidi="ar-SA"/>
        </w:rPr>
        <w:t xml:space="preserve"> </w:t>
      </w:r>
      <w:r w:rsidR="003C07DB" w:rsidRPr="003C07DB">
        <w:rPr>
          <w:rFonts w:ascii="Times New Roman" w:eastAsia="Times New Roman" w:hAnsi="Times New Roman" w:cs="Times New Roman"/>
          <w:b/>
          <w:bCs/>
          <w:vertAlign w:val="superscript"/>
          <w:lang w:eastAsia="en-US" w:bidi="ar-SA"/>
        </w:rPr>
        <w:t>25 </w:t>
      </w:r>
      <w:r w:rsidR="003C07DB" w:rsidRPr="003C07DB">
        <w:rPr>
          <w:rFonts w:ascii="Times New Roman" w:eastAsia="Times New Roman" w:hAnsi="Times New Roman" w:cs="Times New Roman"/>
          <w:lang w:eastAsia="en-US" w:bidi="ar-SA"/>
        </w:rPr>
        <w:t>Husbands, love your wives, just as Christ loved the church and gave himself up for her </w:t>
      </w:r>
      <w:r w:rsidR="003C07DB" w:rsidRPr="003C07DB">
        <w:rPr>
          <w:rFonts w:ascii="Times New Roman" w:eastAsia="Times New Roman" w:hAnsi="Times New Roman" w:cs="Times New Roman"/>
          <w:b/>
          <w:bCs/>
          <w:vertAlign w:val="superscript"/>
          <w:lang w:eastAsia="en-US" w:bidi="ar-SA"/>
        </w:rPr>
        <w:t>26 </w:t>
      </w:r>
      <w:r w:rsidR="003C07DB" w:rsidRPr="003C07DB">
        <w:rPr>
          <w:rFonts w:ascii="Times New Roman" w:eastAsia="Times New Roman" w:hAnsi="Times New Roman" w:cs="Times New Roman"/>
          <w:lang w:eastAsia="en-US" w:bidi="ar-SA"/>
        </w:rPr>
        <w:t>to make her holy, cleansing her by the washing with water through the word, </w:t>
      </w:r>
      <w:r w:rsidR="003C07DB" w:rsidRPr="003C07DB">
        <w:rPr>
          <w:rFonts w:ascii="Times New Roman" w:eastAsia="Times New Roman" w:hAnsi="Times New Roman" w:cs="Times New Roman"/>
          <w:b/>
          <w:bCs/>
          <w:vertAlign w:val="superscript"/>
          <w:lang w:eastAsia="en-US" w:bidi="ar-SA"/>
        </w:rPr>
        <w:t>27 </w:t>
      </w:r>
      <w:r w:rsidR="003C07DB" w:rsidRPr="003C07DB">
        <w:rPr>
          <w:rFonts w:ascii="Times New Roman" w:eastAsia="Times New Roman" w:hAnsi="Times New Roman" w:cs="Times New Roman"/>
          <w:lang w:eastAsia="en-US" w:bidi="ar-SA"/>
        </w:rPr>
        <w:t>and to present her to himself as a radiant church, without stain or wrinkle or any other blemish, but holy and blameless. </w:t>
      </w:r>
      <w:r w:rsidR="003C07DB" w:rsidRPr="003C07DB">
        <w:rPr>
          <w:rFonts w:ascii="Times New Roman" w:eastAsia="Times New Roman" w:hAnsi="Times New Roman" w:cs="Times New Roman"/>
          <w:b/>
          <w:bCs/>
          <w:vertAlign w:val="superscript"/>
          <w:lang w:eastAsia="en-US" w:bidi="ar-SA"/>
        </w:rPr>
        <w:t>28 </w:t>
      </w:r>
      <w:r w:rsidR="003C07DB" w:rsidRPr="003C07DB">
        <w:rPr>
          <w:rFonts w:ascii="Times New Roman" w:eastAsia="Times New Roman" w:hAnsi="Times New Roman" w:cs="Times New Roman"/>
          <w:lang w:eastAsia="en-US" w:bidi="ar-SA"/>
        </w:rPr>
        <w:t>In this same way, husbands ought to love their wives as their own bodies. He who loves his wife loves himself. </w:t>
      </w:r>
      <w:r w:rsidR="003C07DB" w:rsidRPr="003C07DB">
        <w:rPr>
          <w:rFonts w:ascii="Times New Roman" w:eastAsia="Times New Roman" w:hAnsi="Times New Roman" w:cs="Times New Roman"/>
          <w:b/>
          <w:bCs/>
          <w:vertAlign w:val="superscript"/>
          <w:lang w:eastAsia="en-US" w:bidi="ar-SA"/>
        </w:rPr>
        <w:t>29 </w:t>
      </w:r>
      <w:r w:rsidR="003C07DB" w:rsidRPr="003C07DB">
        <w:rPr>
          <w:rFonts w:ascii="Times New Roman" w:eastAsia="Times New Roman" w:hAnsi="Times New Roman" w:cs="Times New Roman"/>
          <w:lang w:eastAsia="en-US" w:bidi="ar-SA"/>
        </w:rPr>
        <w:t>After all, no one ever hated their own body, but they feed and care for their body, just as Christ does the church— </w:t>
      </w:r>
      <w:r w:rsidR="003C07DB" w:rsidRPr="003C07DB">
        <w:rPr>
          <w:rFonts w:ascii="Times New Roman" w:eastAsia="Times New Roman" w:hAnsi="Times New Roman" w:cs="Times New Roman"/>
          <w:b/>
          <w:bCs/>
          <w:vertAlign w:val="superscript"/>
          <w:lang w:eastAsia="en-US" w:bidi="ar-SA"/>
        </w:rPr>
        <w:t>30 </w:t>
      </w:r>
      <w:r w:rsidR="003C07DB" w:rsidRPr="003C07DB">
        <w:rPr>
          <w:rFonts w:ascii="Times New Roman" w:eastAsia="Times New Roman" w:hAnsi="Times New Roman" w:cs="Times New Roman"/>
          <w:lang w:eastAsia="en-US" w:bidi="ar-SA"/>
        </w:rPr>
        <w:t>for we are members of his body. </w:t>
      </w:r>
      <w:r w:rsidR="003C07DB" w:rsidRPr="003C07DB">
        <w:rPr>
          <w:rFonts w:ascii="Times New Roman" w:eastAsia="Times New Roman" w:hAnsi="Times New Roman" w:cs="Times New Roman"/>
          <w:b/>
          <w:bCs/>
          <w:vertAlign w:val="superscript"/>
          <w:lang w:eastAsia="en-US" w:bidi="ar-SA"/>
        </w:rPr>
        <w:t>31 </w:t>
      </w:r>
      <w:r w:rsidR="003C07DB" w:rsidRPr="003C07DB">
        <w:rPr>
          <w:rFonts w:ascii="Times New Roman" w:eastAsia="Times New Roman" w:hAnsi="Times New Roman" w:cs="Times New Roman"/>
          <w:lang w:eastAsia="en-US" w:bidi="ar-SA"/>
        </w:rPr>
        <w:t>“For this reason a man will leave his father and mother and be united to his wife, and the two will become one flesh.” </w:t>
      </w:r>
      <w:r w:rsidR="003C07DB" w:rsidRPr="003C07DB">
        <w:rPr>
          <w:rFonts w:ascii="Times New Roman" w:eastAsia="Times New Roman" w:hAnsi="Times New Roman" w:cs="Times New Roman"/>
          <w:b/>
          <w:bCs/>
          <w:vertAlign w:val="superscript"/>
          <w:lang w:eastAsia="en-US" w:bidi="ar-SA"/>
        </w:rPr>
        <w:t>32 </w:t>
      </w:r>
      <w:r w:rsidR="003C07DB" w:rsidRPr="003C07DB">
        <w:rPr>
          <w:rFonts w:ascii="Times New Roman" w:eastAsia="Times New Roman" w:hAnsi="Times New Roman" w:cs="Times New Roman"/>
          <w:lang w:eastAsia="en-US" w:bidi="ar-SA"/>
        </w:rPr>
        <w:t>This is a profound mystery—but I am talking about Christ and the church. </w:t>
      </w:r>
      <w:r w:rsidR="003C07DB" w:rsidRPr="003C07DB">
        <w:rPr>
          <w:rFonts w:ascii="Times New Roman" w:eastAsia="Times New Roman" w:hAnsi="Times New Roman" w:cs="Times New Roman"/>
          <w:b/>
          <w:bCs/>
          <w:vertAlign w:val="superscript"/>
          <w:lang w:eastAsia="en-US" w:bidi="ar-SA"/>
        </w:rPr>
        <w:t>33 </w:t>
      </w:r>
      <w:r w:rsidR="003C07DB" w:rsidRPr="003C07DB">
        <w:rPr>
          <w:rFonts w:ascii="Times New Roman" w:eastAsia="Times New Roman" w:hAnsi="Times New Roman" w:cs="Times New Roman"/>
          <w:lang w:eastAsia="en-US" w:bidi="ar-SA"/>
        </w:rPr>
        <w:t>However, each one of you also must love his wife as he loves himself, and the wife must respect her husband.</w:t>
      </w:r>
    </w:p>
    <w:p w14:paraId="0DD28DCC" w14:textId="73727758" w:rsidR="003059EC" w:rsidRDefault="0022268D" w:rsidP="003C07DB">
      <w:pPr>
        <w:shd w:val="clear" w:color="auto" w:fill="FFFFFF"/>
        <w:jc w:val="right"/>
        <w:rPr>
          <w:rStyle w:val="woj"/>
          <w:rFonts w:ascii="Times New Roman" w:hAnsi="Times New Roman" w:cs="Times New Roman"/>
        </w:rPr>
      </w:pPr>
      <w:r>
        <w:rPr>
          <w:rFonts w:ascii="Times New Roman" w:hAnsi="Times New Roman" w:cs="Times New Roman"/>
        </w:rPr>
        <w:t xml:space="preserve">Ephesians </w:t>
      </w:r>
      <w:bookmarkEnd w:id="1"/>
      <w:r w:rsidR="003C07DB">
        <w:rPr>
          <w:rFonts w:ascii="Times New Roman" w:hAnsi="Times New Roman" w:cs="Times New Roman"/>
        </w:rPr>
        <w:t>5:22-33</w:t>
      </w:r>
    </w:p>
    <w:p w14:paraId="11C12574" w14:textId="327B4AA1" w:rsidR="0061457C" w:rsidRPr="0093292A" w:rsidRDefault="004049E7">
      <w:pPr>
        <w:pStyle w:val="Standard"/>
        <w:rPr>
          <w:u w:val="single"/>
        </w:rPr>
      </w:pPr>
      <w:r>
        <w:rPr>
          <w:rStyle w:val="woj"/>
          <w:rFonts w:ascii="Arial" w:hAnsi="Arial" w:cs="Arial"/>
          <w:b/>
          <w:i/>
          <w:sz w:val="24"/>
          <w:szCs w:val="24"/>
        </w:rPr>
        <w:t xml:space="preserve">3) </w:t>
      </w:r>
      <w:r w:rsidR="00F10F76">
        <w:rPr>
          <w:rStyle w:val="woj"/>
          <w:rFonts w:ascii="Arial" w:hAnsi="Arial" w:cs="Arial"/>
          <w:b/>
          <w:i/>
          <w:sz w:val="24"/>
          <w:szCs w:val="24"/>
        </w:rPr>
        <w:t xml:space="preserve">Am I </w:t>
      </w:r>
      <w:r w:rsidR="000E14A8">
        <w:rPr>
          <w:rStyle w:val="woj"/>
          <w:rFonts w:ascii="Arial" w:hAnsi="Arial" w:cs="Arial"/>
          <w:b/>
          <w:i/>
          <w:sz w:val="24"/>
          <w:szCs w:val="24"/>
        </w:rPr>
        <w:t xml:space="preserve">a nullifier or an </w:t>
      </w:r>
      <w:r w:rsidR="000E14A8" w:rsidRPr="000E14A8">
        <w:rPr>
          <w:rStyle w:val="woj"/>
          <w:rFonts w:ascii="Arial" w:hAnsi="Arial" w:cs="Arial"/>
          <w:b/>
          <w:i/>
          <w:sz w:val="24"/>
          <w:szCs w:val="24"/>
          <w:u w:val="single"/>
        </w:rPr>
        <w:t>AFFIRMER</w:t>
      </w:r>
      <w:r w:rsidR="000E14A8">
        <w:rPr>
          <w:rStyle w:val="woj"/>
          <w:rFonts w:ascii="Arial" w:hAnsi="Arial" w:cs="Arial"/>
          <w:b/>
          <w:i/>
          <w:sz w:val="24"/>
          <w:szCs w:val="24"/>
        </w:rPr>
        <w:t>?</w:t>
      </w:r>
      <w:r w:rsidR="00F10F76">
        <w:rPr>
          <w:rStyle w:val="woj"/>
          <w:rFonts w:ascii="Arial" w:hAnsi="Arial" w:cs="Arial"/>
          <w:b/>
          <w:i/>
          <w:sz w:val="24"/>
          <w:szCs w:val="24"/>
        </w:rPr>
        <w:t xml:space="preserve"> </w:t>
      </w:r>
    </w:p>
    <w:p w14:paraId="4A15A6C8" w14:textId="4134BC09" w:rsidR="00747A8C" w:rsidRPr="00A6248E" w:rsidRDefault="00F10F76" w:rsidP="003C07DB">
      <w:pPr>
        <w:widowControl/>
        <w:suppressAutoHyphens w:val="0"/>
        <w:autoSpaceDN/>
        <w:textAlignment w:val="auto"/>
        <w:rPr>
          <w:rFonts w:ascii="Times New Roman" w:eastAsia="Times New Roman" w:hAnsi="Times New Roman" w:cs="Times New Roman"/>
          <w:lang w:eastAsia="en-US" w:bidi="ar-SA"/>
        </w:rPr>
      </w:pPr>
      <w:r>
        <w:rPr>
          <w:rFonts w:ascii="Times New Roman" w:eastAsia="Times New Roman" w:hAnsi="Times New Roman" w:cs="Times New Roman"/>
          <w:b/>
          <w:bCs/>
          <w:lang w:eastAsia="en-US" w:bidi="ar-SA"/>
        </w:rPr>
        <w:t xml:space="preserve">     </w:t>
      </w:r>
      <w:r w:rsidR="003C07DB" w:rsidRPr="003C07DB">
        <w:rPr>
          <w:rFonts w:ascii="Times New Roman" w:eastAsia="Times New Roman" w:hAnsi="Times New Roman" w:cs="Times New Roman"/>
          <w:b/>
          <w:bCs/>
          <w:vertAlign w:val="superscript"/>
          <w:lang w:eastAsia="en-US" w:bidi="ar-SA"/>
        </w:rPr>
        <w:t>9 </w:t>
      </w:r>
      <w:r w:rsidR="003C07DB" w:rsidRPr="003C07DB">
        <w:rPr>
          <w:rFonts w:ascii="Times New Roman" w:eastAsia="Times New Roman" w:hAnsi="Times New Roman" w:cs="Times New Roman"/>
          <w:lang w:eastAsia="en-US" w:bidi="ar-SA"/>
        </w:rPr>
        <w:t xml:space="preserve">And </w:t>
      </w:r>
      <w:r>
        <w:rPr>
          <w:rFonts w:ascii="Times New Roman" w:eastAsia="Times New Roman" w:hAnsi="Times New Roman" w:cs="Times New Roman"/>
          <w:lang w:eastAsia="en-US" w:bidi="ar-SA"/>
        </w:rPr>
        <w:t>[Jesus]</w:t>
      </w:r>
      <w:r w:rsidR="003C07DB" w:rsidRPr="003C07DB">
        <w:rPr>
          <w:rFonts w:ascii="Times New Roman" w:eastAsia="Times New Roman" w:hAnsi="Times New Roman" w:cs="Times New Roman"/>
          <w:lang w:eastAsia="en-US" w:bidi="ar-SA"/>
        </w:rPr>
        <w:t xml:space="preserve"> continued, “You have a fine way of setting aside the commands of God </w:t>
      </w:r>
      <w:proofErr w:type="gramStart"/>
      <w:r w:rsidR="003C07DB" w:rsidRPr="003C07DB">
        <w:rPr>
          <w:rFonts w:ascii="Times New Roman" w:eastAsia="Times New Roman" w:hAnsi="Times New Roman" w:cs="Times New Roman"/>
          <w:lang w:eastAsia="en-US" w:bidi="ar-SA"/>
        </w:rPr>
        <w:t>in order to</w:t>
      </w:r>
      <w:proofErr w:type="gramEnd"/>
      <w:r w:rsidR="003C07DB" w:rsidRPr="003C07DB">
        <w:rPr>
          <w:rFonts w:ascii="Times New Roman" w:eastAsia="Times New Roman" w:hAnsi="Times New Roman" w:cs="Times New Roman"/>
          <w:lang w:eastAsia="en-US" w:bidi="ar-SA"/>
        </w:rPr>
        <w:t xml:space="preserve"> observe your own traditions! </w:t>
      </w:r>
      <w:r w:rsidR="003C07DB" w:rsidRPr="003C07DB">
        <w:rPr>
          <w:rFonts w:ascii="Times New Roman" w:eastAsia="Times New Roman" w:hAnsi="Times New Roman" w:cs="Times New Roman"/>
          <w:b/>
          <w:bCs/>
          <w:vertAlign w:val="superscript"/>
          <w:lang w:eastAsia="en-US" w:bidi="ar-SA"/>
        </w:rPr>
        <w:t>10 </w:t>
      </w:r>
      <w:r w:rsidR="003C07DB" w:rsidRPr="003C07DB">
        <w:rPr>
          <w:rFonts w:ascii="Times New Roman" w:eastAsia="Times New Roman" w:hAnsi="Times New Roman" w:cs="Times New Roman"/>
          <w:lang w:eastAsia="en-US" w:bidi="ar-SA"/>
        </w:rPr>
        <w:t>For Moses said, ‘Honor your father and mother,’ and, ‘Anyone who curses their father or mother is to be put to death.’ </w:t>
      </w:r>
      <w:r w:rsidR="003C07DB" w:rsidRPr="003C07DB">
        <w:rPr>
          <w:rFonts w:ascii="Times New Roman" w:eastAsia="Times New Roman" w:hAnsi="Times New Roman" w:cs="Times New Roman"/>
          <w:b/>
          <w:bCs/>
          <w:vertAlign w:val="superscript"/>
          <w:lang w:eastAsia="en-US" w:bidi="ar-SA"/>
        </w:rPr>
        <w:t>11 </w:t>
      </w:r>
      <w:r w:rsidR="003C07DB" w:rsidRPr="003C07DB">
        <w:rPr>
          <w:rFonts w:ascii="Times New Roman" w:eastAsia="Times New Roman" w:hAnsi="Times New Roman" w:cs="Times New Roman"/>
          <w:lang w:eastAsia="en-US" w:bidi="ar-SA"/>
        </w:rPr>
        <w:t>But you say that if anyone declares that what might have been used to help their father or mother is Corban (that is, devoted to God)— </w:t>
      </w:r>
      <w:r w:rsidR="003C07DB" w:rsidRPr="003C07DB">
        <w:rPr>
          <w:rFonts w:ascii="Times New Roman" w:eastAsia="Times New Roman" w:hAnsi="Times New Roman" w:cs="Times New Roman"/>
          <w:b/>
          <w:bCs/>
          <w:vertAlign w:val="superscript"/>
          <w:lang w:eastAsia="en-US" w:bidi="ar-SA"/>
        </w:rPr>
        <w:t>12 </w:t>
      </w:r>
      <w:r w:rsidR="003C07DB" w:rsidRPr="003C07DB">
        <w:rPr>
          <w:rFonts w:ascii="Times New Roman" w:eastAsia="Times New Roman" w:hAnsi="Times New Roman" w:cs="Times New Roman"/>
          <w:lang w:eastAsia="en-US" w:bidi="ar-SA"/>
        </w:rPr>
        <w:t>then you no longer let them do anything for their father or mother. </w:t>
      </w:r>
      <w:r w:rsidR="003C07DB" w:rsidRPr="003C07DB">
        <w:rPr>
          <w:rFonts w:ascii="Times New Roman" w:eastAsia="Times New Roman" w:hAnsi="Times New Roman" w:cs="Times New Roman"/>
          <w:b/>
          <w:bCs/>
          <w:vertAlign w:val="superscript"/>
          <w:lang w:eastAsia="en-US" w:bidi="ar-SA"/>
        </w:rPr>
        <w:t>13 </w:t>
      </w:r>
      <w:r w:rsidR="003C07DB" w:rsidRPr="003C07DB">
        <w:rPr>
          <w:rFonts w:ascii="Times New Roman" w:eastAsia="Times New Roman" w:hAnsi="Times New Roman" w:cs="Times New Roman"/>
          <w:lang w:eastAsia="en-US" w:bidi="ar-SA"/>
        </w:rPr>
        <w:t>Thus you nullify the word of God by your tradition that you have handed down. And you do many things like that.”</w:t>
      </w:r>
      <w:r>
        <w:rPr>
          <w:rFonts w:ascii="Times New Roman" w:eastAsia="Times New Roman" w:hAnsi="Times New Roman" w:cs="Times New Roman"/>
          <w:lang w:eastAsia="en-US" w:bidi="ar-SA"/>
        </w:rPr>
        <w:tab/>
      </w:r>
      <w:r>
        <w:rPr>
          <w:rFonts w:ascii="Times New Roman" w:eastAsia="Times New Roman" w:hAnsi="Times New Roman" w:cs="Times New Roman"/>
          <w:lang w:eastAsia="en-US" w:bidi="ar-SA"/>
        </w:rPr>
        <w:tab/>
      </w:r>
      <w:r>
        <w:rPr>
          <w:rFonts w:ascii="Times New Roman" w:eastAsia="Times New Roman" w:hAnsi="Times New Roman" w:cs="Times New Roman"/>
          <w:lang w:eastAsia="en-US" w:bidi="ar-SA"/>
        </w:rPr>
        <w:tab/>
      </w:r>
      <w:r>
        <w:rPr>
          <w:rFonts w:ascii="Times New Roman" w:eastAsia="Times New Roman" w:hAnsi="Times New Roman" w:cs="Times New Roman"/>
          <w:lang w:eastAsia="en-US" w:bidi="ar-SA"/>
        </w:rPr>
        <w:tab/>
        <w:t xml:space="preserve">         </w:t>
      </w:r>
      <w:r w:rsidR="003C07DB">
        <w:rPr>
          <w:rFonts w:ascii="Times New Roman" w:hAnsi="Times New Roman" w:cs="Times New Roman"/>
        </w:rPr>
        <w:t>Mark</w:t>
      </w:r>
      <w:r w:rsidR="008D0511" w:rsidRPr="00A6248E">
        <w:rPr>
          <w:rFonts w:ascii="Times New Roman" w:hAnsi="Times New Roman" w:cs="Times New Roman"/>
        </w:rPr>
        <w:t xml:space="preserve"> </w:t>
      </w:r>
      <w:r w:rsidR="003C07DB">
        <w:rPr>
          <w:rFonts w:ascii="Times New Roman" w:hAnsi="Times New Roman" w:cs="Times New Roman"/>
        </w:rPr>
        <w:t>7</w:t>
      </w:r>
      <w:r w:rsidR="00E837AD" w:rsidRPr="00A6248E">
        <w:rPr>
          <w:rFonts w:ascii="Times New Roman" w:hAnsi="Times New Roman" w:cs="Times New Roman"/>
        </w:rPr>
        <w:t>:</w:t>
      </w:r>
      <w:r>
        <w:rPr>
          <w:rFonts w:ascii="Times New Roman" w:hAnsi="Times New Roman" w:cs="Times New Roman"/>
        </w:rPr>
        <w:t>9</w:t>
      </w:r>
      <w:r w:rsidR="003C07DB">
        <w:rPr>
          <w:rFonts w:ascii="Times New Roman" w:hAnsi="Times New Roman" w:cs="Times New Roman"/>
        </w:rPr>
        <w:t>-1</w:t>
      </w:r>
      <w:r w:rsidR="009B09AC">
        <w:rPr>
          <w:rFonts w:ascii="Times New Roman" w:hAnsi="Times New Roman" w:cs="Times New Roman"/>
        </w:rPr>
        <w:t>3</w:t>
      </w:r>
    </w:p>
    <w:sectPr w:rsidR="00747A8C" w:rsidRPr="00A6248E">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347F" w14:textId="77777777" w:rsidR="008B7608" w:rsidRDefault="008B7608">
      <w:pPr>
        <w:rPr>
          <w:rFonts w:hint="eastAsia"/>
        </w:rPr>
      </w:pPr>
      <w:r>
        <w:separator/>
      </w:r>
    </w:p>
  </w:endnote>
  <w:endnote w:type="continuationSeparator" w:id="0">
    <w:p w14:paraId="23B8941E" w14:textId="77777777" w:rsidR="008B7608" w:rsidRDefault="008B76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8B7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A947" w14:textId="77777777" w:rsidR="008B7608" w:rsidRDefault="008B7608">
      <w:pPr>
        <w:rPr>
          <w:rFonts w:hint="eastAsia"/>
        </w:rPr>
      </w:pPr>
      <w:r>
        <w:rPr>
          <w:color w:val="000000"/>
        </w:rPr>
        <w:separator/>
      </w:r>
    </w:p>
  </w:footnote>
  <w:footnote w:type="continuationSeparator" w:id="0">
    <w:p w14:paraId="39B82738" w14:textId="77777777" w:rsidR="008B7608" w:rsidRDefault="008B760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20E84"/>
    <w:rsid w:val="0003077F"/>
    <w:rsid w:val="00034031"/>
    <w:rsid w:val="00044337"/>
    <w:rsid w:val="00046261"/>
    <w:rsid w:val="0004664D"/>
    <w:rsid w:val="0004752D"/>
    <w:rsid w:val="00050107"/>
    <w:rsid w:val="00056355"/>
    <w:rsid w:val="00060C52"/>
    <w:rsid w:val="00066D93"/>
    <w:rsid w:val="00066DB1"/>
    <w:rsid w:val="0007144D"/>
    <w:rsid w:val="00073455"/>
    <w:rsid w:val="00083761"/>
    <w:rsid w:val="00084B13"/>
    <w:rsid w:val="00091A62"/>
    <w:rsid w:val="00092082"/>
    <w:rsid w:val="00095C47"/>
    <w:rsid w:val="00097210"/>
    <w:rsid w:val="00097310"/>
    <w:rsid w:val="000A030C"/>
    <w:rsid w:val="000A4B0B"/>
    <w:rsid w:val="000A6E8A"/>
    <w:rsid w:val="000B4322"/>
    <w:rsid w:val="000C2B21"/>
    <w:rsid w:val="000C390A"/>
    <w:rsid w:val="000C3F47"/>
    <w:rsid w:val="000C5927"/>
    <w:rsid w:val="000E14A8"/>
    <w:rsid w:val="000E7B1E"/>
    <w:rsid w:val="000F171F"/>
    <w:rsid w:val="000F2BF2"/>
    <w:rsid w:val="00106BD6"/>
    <w:rsid w:val="00114E9D"/>
    <w:rsid w:val="00123399"/>
    <w:rsid w:val="00124D10"/>
    <w:rsid w:val="001361A4"/>
    <w:rsid w:val="00141F22"/>
    <w:rsid w:val="0014547F"/>
    <w:rsid w:val="00154422"/>
    <w:rsid w:val="00160876"/>
    <w:rsid w:val="001660B0"/>
    <w:rsid w:val="001707DE"/>
    <w:rsid w:val="0017120D"/>
    <w:rsid w:val="00173EDF"/>
    <w:rsid w:val="00176F3B"/>
    <w:rsid w:val="00177DD2"/>
    <w:rsid w:val="001807E5"/>
    <w:rsid w:val="001847AB"/>
    <w:rsid w:val="001858BC"/>
    <w:rsid w:val="001922F1"/>
    <w:rsid w:val="001A04C0"/>
    <w:rsid w:val="001A0DE6"/>
    <w:rsid w:val="001A27E1"/>
    <w:rsid w:val="001B6806"/>
    <w:rsid w:val="001C0ED4"/>
    <w:rsid w:val="001C259B"/>
    <w:rsid w:val="001C4847"/>
    <w:rsid w:val="001D09A3"/>
    <w:rsid w:val="001E1B22"/>
    <w:rsid w:val="001F0518"/>
    <w:rsid w:val="001F686A"/>
    <w:rsid w:val="00210893"/>
    <w:rsid w:val="00212E63"/>
    <w:rsid w:val="002149D4"/>
    <w:rsid w:val="002168D3"/>
    <w:rsid w:val="0022268D"/>
    <w:rsid w:val="00225B91"/>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0B9"/>
    <w:rsid w:val="002C25F2"/>
    <w:rsid w:val="002C3D6C"/>
    <w:rsid w:val="002C5358"/>
    <w:rsid w:val="002D3297"/>
    <w:rsid w:val="002D5001"/>
    <w:rsid w:val="002E2A0C"/>
    <w:rsid w:val="002E2E81"/>
    <w:rsid w:val="002F689E"/>
    <w:rsid w:val="0030591B"/>
    <w:rsid w:val="003059EC"/>
    <w:rsid w:val="003136FB"/>
    <w:rsid w:val="003161EF"/>
    <w:rsid w:val="003271F3"/>
    <w:rsid w:val="00333FFD"/>
    <w:rsid w:val="00334A28"/>
    <w:rsid w:val="00336C14"/>
    <w:rsid w:val="003370FE"/>
    <w:rsid w:val="00340779"/>
    <w:rsid w:val="00346F94"/>
    <w:rsid w:val="0035790C"/>
    <w:rsid w:val="00357A4B"/>
    <w:rsid w:val="00362B66"/>
    <w:rsid w:val="00363457"/>
    <w:rsid w:val="0036614A"/>
    <w:rsid w:val="00370273"/>
    <w:rsid w:val="003752EC"/>
    <w:rsid w:val="00390F48"/>
    <w:rsid w:val="003A184C"/>
    <w:rsid w:val="003B0A04"/>
    <w:rsid w:val="003B0CD3"/>
    <w:rsid w:val="003B5BC3"/>
    <w:rsid w:val="003B74D9"/>
    <w:rsid w:val="003C07DB"/>
    <w:rsid w:val="003C7E09"/>
    <w:rsid w:val="003D14C0"/>
    <w:rsid w:val="003D256F"/>
    <w:rsid w:val="003E3079"/>
    <w:rsid w:val="0040008D"/>
    <w:rsid w:val="0040274E"/>
    <w:rsid w:val="00404382"/>
    <w:rsid w:val="004049E7"/>
    <w:rsid w:val="0040526D"/>
    <w:rsid w:val="00413524"/>
    <w:rsid w:val="00414504"/>
    <w:rsid w:val="00414FD7"/>
    <w:rsid w:val="0041622D"/>
    <w:rsid w:val="00421E65"/>
    <w:rsid w:val="0042736E"/>
    <w:rsid w:val="00427A46"/>
    <w:rsid w:val="0043064B"/>
    <w:rsid w:val="0043237D"/>
    <w:rsid w:val="004360FF"/>
    <w:rsid w:val="004366E7"/>
    <w:rsid w:val="00442E29"/>
    <w:rsid w:val="00450B23"/>
    <w:rsid w:val="004517D3"/>
    <w:rsid w:val="00464615"/>
    <w:rsid w:val="00466B0F"/>
    <w:rsid w:val="004723F4"/>
    <w:rsid w:val="004750E5"/>
    <w:rsid w:val="004753CE"/>
    <w:rsid w:val="00477B08"/>
    <w:rsid w:val="00483824"/>
    <w:rsid w:val="00487544"/>
    <w:rsid w:val="00496320"/>
    <w:rsid w:val="0049758B"/>
    <w:rsid w:val="004A5B31"/>
    <w:rsid w:val="004A76C1"/>
    <w:rsid w:val="004B3992"/>
    <w:rsid w:val="004B583E"/>
    <w:rsid w:val="004C2928"/>
    <w:rsid w:val="004C4028"/>
    <w:rsid w:val="004D002E"/>
    <w:rsid w:val="004D6C18"/>
    <w:rsid w:val="004E13A3"/>
    <w:rsid w:val="004E1451"/>
    <w:rsid w:val="004E312D"/>
    <w:rsid w:val="004E57AC"/>
    <w:rsid w:val="004F3EA8"/>
    <w:rsid w:val="004F7994"/>
    <w:rsid w:val="0051511A"/>
    <w:rsid w:val="00516FCE"/>
    <w:rsid w:val="00522FB6"/>
    <w:rsid w:val="005246B1"/>
    <w:rsid w:val="00524F45"/>
    <w:rsid w:val="005319E0"/>
    <w:rsid w:val="00560E4F"/>
    <w:rsid w:val="005648D8"/>
    <w:rsid w:val="0057104A"/>
    <w:rsid w:val="00584A57"/>
    <w:rsid w:val="00595CFD"/>
    <w:rsid w:val="00596469"/>
    <w:rsid w:val="005975BE"/>
    <w:rsid w:val="005B117E"/>
    <w:rsid w:val="005B28CD"/>
    <w:rsid w:val="005C100C"/>
    <w:rsid w:val="005C153D"/>
    <w:rsid w:val="005C3BCD"/>
    <w:rsid w:val="005C3C5D"/>
    <w:rsid w:val="005C571E"/>
    <w:rsid w:val="005D7668"/>
    <w:rsid w:val="005E2941"/>
    <w:rsid w:val="005F5CF6"/>
    <w:rsid w:val="005F6F6D"/>
    <w:rsid w:val="005F7B5A"/>
    <w:rsid w:val="00600554"/>
    <w:rsid w:val="00601006"/>
    <w:rsid w:val="00612141"/>
    <w:rsid w:val="00612E7D"/>
    <w:rsid w:val="0061457C"/>
    <w:rsid w:val="0062182A"/>
    <w:rsid w:val="0062355C"/>
    <w:rsid w:val="00633F55"/>
    <w:rsid w:val="006403A5"/>
    <w:rsid w:val="006407A4"/>
    <w:rsid w:val="006454CA"/>
    <w:rsid w:val="00651D09"/>
    <w:rsid w:val="00655012"/>
    <w:rsid w:val="00656CFB"/>
    <w:rsid w:val="00673157"/>
    <w:rsid w:val="00676934"/>
    <w:rsid w:val="006928B5"/>
    <w:rsid w:val="0069295A"/>
    <w:rsid w:val="00694116"/>
    <w:rsid w:val="0069523D"/>
    <w:rsid w:val="00695C4E"/>
    <w:rsid w:val="006A3A69"/>
    <w:rsid w:val="006A7060"/>
    <w:rsid w:val="006B78C1"/>
    <w:rsid w:val="006C129D"/>
    <w:rsid w:val="006D4DF5"/>
    <w:rsid w:val="006D56CC"/>
    <w:rsid w:val="006D5978"/>
    <w:rsid w:val="006E2E1E"/>
    <w:rsid w:val="006E7503"/>
    <w:rsid w:val="006F1377"/>
    <w:rsid w:val="006F15D5"/>
    <w:rsid w:val="006F1E81"/>
    <w:rsid w:val="007071C6"/>
    <w:rsid w:val="00715160"/>
    <w:rsid w:val="00726C27"/>
    <w:rsid w:val="007373FC"/>
    <w:rsid w:val="00747479"/>
    <w:rsid w:val="00747A8C"/>
    <w:rsid w:val="007506F1"/>
    <w:rsid w:val="00750E36"/>
    <w:rsid w:val="00756A0F"/>
    <w:rsid w:val="00771849"/>
    <w:rsid w:val="007801F5"/>
    <w:rsid w:val="007860C1"/>
    <w:rsid w:val="00787055"/>
    <w:rsid w:val="00787F7E"/>
    <w:rsid w:val="007907D1"/>
    <w:rsid w:val="00792731"/>
    <w:rsid w:val="007935B9"/>
    <w:rsid w:val="007942FD"/>
    <w:rsid w:val="007B00EF"/>
    <w:rsid w:val="007B3B4F"/>
    <w:rsid w:val="007B7475"/>
    <w:rsid w:val="007C5451"/>
    <w:rsid w:val="007C6862"/>
    <w:rsid w:val="007D0124"/>
    <w:rsid w:val="007D1B18"/>
    <w:rsid w:val="007D42C8"/>
    <w:rsid w:val="007E4775"/>
    <w:rsid w:val="007E4BD2"/>
    <w:rsid w:val="007E671B"/>
    <w:rsid w:val="007F3454"/>
    <w:rsid w:val="007F6499"/>
    <w:rsid w:val="007F721F"/>
    <w:rsid w:val="00805537"/>
    <w:rsid w:val="00805BF9"/>
    <w:rsid w:val="008110DD"/>
    <w:rsid w:val="00822ECD"/>
    <w:rsid w:val="00825DC4"/>
    <w:rsid w:val="008317B1"/>
    <w:rsid w:val="00833200"/>
    <w:rsid w:val="008441D3"/>
    <w:rsid w:val="00844ADA"/>
    <w:rsid w:val="00854237"/>
    <w:rsid w:val="008630A0"/>
    <w:rsid w:val="00863D3A"/>
    <w:rsid w:val="00865EC8"/>
    <w:rsid w:val="00882517"/>
    <w:rsid w:val="0088335A"/>
    <w:rsid w:val="00893492"/>
    <w:rsid w:val="008947A1"/>
    <w:rsid w:val="008B10D6"/>
    <w:rsid w:val="008B5813"/>
    <w:rsid w:val="008B7608"/>
    <w:rsid w:val="008D0511"/>
    <w:rsid w:val="008D3B59"/>
    <w:rsid w:val="008E214F"/>
    <w:rsid w:val="00900509"/>
    <w:rsid w:val="00916CEC"/>
    <w:rsid w:val="00922ABC"/>
    <w:rsid w:val="00931AFB"/>
    <w:rsid w:val="0093292A"/>
    <w:rsid w:val="00944A0C"/>
    <w:rsid w:val="009508A5"/>
    <w:rsid w:val="00952201"/>
    <w:rsid w:val="00952F60"/>
    <w:rsid w:val="009550E0"/>
    <w:rsid w:val="00955C0D"/>
    <w:rsid w:val="0095622E"/>
    <w:rsid w:val="00960995"/>
    <w:rsid w:val="00962657"/>
    <w:rsid w:val="009733B3"/>
    <w:rsid w:val="00982684"/>
    <w:rsid w:val="009A1238"/>
    <w:rsid w:val="009A44A0"/>
    <w:rsid w:val="009B09AC"/>
    <w:rsid w:val="009C18E5"/>
    <w:rsid w:val="009D7266"/>
    <w:rsid w:val="009E79F6"/>
    <w:rsid w:val="009E7A4E"/>
    <w:rsid w:val="009F0977"/>
    <w:rsid w:val="009F22D5"/>
    <w:rsid w:val="009F471B"/>
    <w:rsid w:val="00A01B25"/>
    <w:rsid w:val="00A05F70"/>
    <w:rsid w:val="00A15EFE"/>
    <w:rsid w:val="00A23FD4"/>
    <w:rsid w:val="00A3000F"/>
    <w:rsid w:val="00A3071B"/>
    <w:rsid w:val="00A31AFD"/>
    <w:rsid w:val="00A34249"/>
    <w:rsid w:val="00A41AD2"/>
    <w:rsid w:val="00A434AC"/>
    <w:rsid w:val="00A53B4E"/>
    <w:rsid w:val="00A57C1B"/>
    <w:rsid w:val="00A61ACA"/>
    <w:rsid w:val="00A6246D"/>
    <w:rsid w:val="00A6248E"/>
    <w:rsid w:val="00A644AE"/>
    <w:rsid w:val="00A660F0"/>
    <w:rsid w:val="00A6686A"/>
    <w:rsid w:val="00A735FD"/>
    <w:rsid w:val="00A82D47"/>
    <w:rsid w:val="00A83008"/>
    <w:rsid w:val="00A845E2"/>
    <w:rsid w:val="00A909B7"/>
    <w:rsid w:val="00A95D47"/>
    <w:rsid w:val="00A964CF"/>
    <w:rsid w:val="00AA1090"/>
    <w:rsid w:val="00AA2712"/>
    <w:rsid w:val="00AA6821"/>
    <w:rsid w:val="00AA7242"/>
    <w:rsid w:val="00AB1A3F"/>
    <w:rsid w:val="00AB2A6A"/>
    <w:rsid w:val="00AB3D67"/>
    <w:rsid w:val="00AB52DC"/>
    <w:rsid w:val="00AD02F9"/>
    <w:rsid w:val="00AD0E12"/>
    <w:rsid w:val="00AD11E5"/>
    <w:rsid w:val="00AD2EC1"/>
    <w:rsid w:val="00AE0233"/>
    <w:rsid w:val="00AE469C"/>
    <w:rsid w:val="00AE7A1A"/>
    <w:rsid w:val="00AF7611"/>
    <w:rsid w:val="00AF7B7C"/>
    <w:rsid w:val="00B00A13"/>
    <w:rsid w:val="00B12F95"/>
    <w:rsid w:val="00B16ABF"/>
    <w:rsid w:val="00B2005F"/>
    <w:rsid w:val="00B2293D"/>
    <w:rsid w:val="00B23979"/>
    <w:rsid w:val="00B307B5"/>
    <w:rsid w:val="00B36831"/>
    <w:rsid w:val="00B378C2"/>
    <w:rsid w:val="00B43D93"/>
    <w:rsid w:val="00B449A4"/>
    <w:rsid w:val="00B44D78"/>
    <w:rsid w:val="00B5057A"/>
    <w:rsid w:val="00B51224"/>
    <w:rsid w:val="00B513F1"/>
    <w:rsid w:val="00B52DBB"/>
    <w:rsid w:val="00B639D2"/>
    <w:rsid w:val="00B65B93"/>
    <w:rsid w:val="00B724CA"/>
    <w:rsid w:val="00B74920"/>
    <w:rsid w:val="00B80E2C"/>
    <w:rsid w:val="00B81019"/>
    <w:rsid w:val="00B94CCC"/>
    <w:rsid w:val="00B95AD1"/>
    <w:rsid w:val="00B97585"/>
    <w:rsid w:val="00BB5AE5"/>
    <w:rsid w:val="00BD0565"/>
    <w:rsid w:val="00BD7569"/>
    <w:rsid w:val="00BE4AF5"/>
    <w:rsid w:val="00BE5EFF"/>
    <w:rsid w:val="00BE7F73"/>
    <w:rsid w:val="00BF1FB6"/>
    <w:rsid w:val="00BF3E41"/>
    <w:rsid w:val="00C01AA6"/>
    <w:rsid w:val="00C07A27"/>
    <w:rsid w:val="00C17706"/>
    <w:rsid w:val="00C314E6"/>
    <w:rsid w:val="00C31D3B"/>
    <w:rsid w:val="00C605F3"/>
    <w:rsid w:val="00C62E65"/>
    <w:rsid w:val="00C637F0"/>
    <w:rsid w:val="00C706C5"/>
    <w:rsid w:val="00C73361"/>
    <w:rsid w:val="00C7398C"/>
    <w:rsid w:val="00C7497E"/>
    <w:rsid w:val="00C8168F"/>
    <w:rsid w:val="00C86E1C"/>
    <w:rsid w:val="00C87591"/>
    <w:rsid w:val="00C913A6"/>
    <w:rsid w:val="00C925CD"/>
    <w:rsid w:val="00C94D67"/>
    <w:rsid w:val="00C960F9"/>
    <w:rsid w:val="00C97571"/>
    <w:rsid w:val="00CB05C9"/>
    <w:rsid w:val="00CB29F9"/>
    <w:rsid w:val="00CB3437"/>
    <w:rsid w:val="00CB7BBA"/>
    <w:rsid w:val="00CC2463"/>
    <w:rsid w:val="00CC510B"/>
    <w:rsid w:val="00CD38BC"/>
    <w:rsid w:val="00CD4F87"/>
    <w:rsid w:val="00CD6BBE"/>
    <w:rsid w:val="00CE1223"/>
    <w:rsid w:val="00CE3FAB"/>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634F"/>
    <w:rsid w:val="00D43990"/>
    <w:rsid w:val="00D47E84"/>
    <w:rsid w:val="00D50559"/>
    <w:rsid w:val="00D57690"/>
    <w:rsid w:val="00D70E22"/>
    <w:rsid w:val="00D74B11"/>
    <w:rsid w:val="00D7775E"/>
    <w:rsid w:val="00D8519A"/>
    <w:rsid w:val="00D93350"/>
    <w:rsid w:val="00D95F19"/>
    <w:rsid w:val="00DA093A"/>
    <w:rsid w:val="00DC1349"/>
    <w:rsid w:val="00DD07DC"/>
    <w:rsid w:val="00DD1595"/>
    <w:rsid w:val="00DE5CC6"/>
    <w:rsid w:val="00DF40EA"/>
    <w:rsid w:val="00DF411E"/>
    <w:rsid w:val="00DF520B"/>
    <w:rsid w:val="00E07948"/>
    <w:rsid w:val="00E122C4"/>
    <w:rsid w:val="00E167F8"/>
    <w:rsid w:val="00E1798A"/>
    <w:rsid w:val="00E2293F"/>
    <w:rsid w:val="00E265A2"/>
    <w:rsid w:val="00E30E31"/>
    <w:rsid w:val="00E37671"/>
    <w:rsid w:val="00E37EED"/>
    <w:rsid w:val="00E4267A"/>
    <w:rsid w:val="00E448CD"/>
    <w:rsid w:val="00E47E01"/>
    <w:rsid w:val="00E57A1D"/>
    <w:rsid w:val="00E6047A"/>
    <w:rsid w:val="00E60907"/>
    <w:rsid w:val="00E619AB"/>
    <w:rsid w:val="00E65D9D"/>
    <w:rsid w:val="00E7149E"/>
    <w:rsid w:val="00E73558"/>
    <w:rsid w:val="00E81E42"/>
    <w:rsid w:val="00E837AD"/>
    <w:rsid w:val="00E90B96"/>
    <w:rsid w:val="00E91532"/>
    <w:rsid w:val="00E94E4D"/>
    <w:rsid w:val="00E9564A"/>
    <w:rsid w:val="00EB3FAF"/>
    <w:rsid w:val="00EC0D88"/>
    <w:rsid w:val="00ED07E4"/>
    <w:rsid w:val="00ED0F23"/>
    <w:rsid w:val="00ED277D"/>
    <w:rsid w:val="00ED4728"/>
    <w:rsid w:val="00ED4B42"/>
    <w:rsid w:val="00ED565B"/>
    <w:rsid w:val="00EE5651"/>
    <w:rsid w:val="00EF2C44"/>
    <w:rsid w:val="00EF3283"/>
    <w:rsid w:val="00F01DF3"/>
    <w:rsid w:val="00F04221"/>
    <w:rsid w:val="00F10F76"/>
    <w:rsid w:val="00F21EBE"/>
    <w:rsid w:val="00F22AED"/>
    <w:rsid w:val="00F234A8"/>
    <w:rsid w:val="00F23FC1"/>
    <w:rsid w:val="00F37C60"/>
    <w:rsid w:val="00F404BE"/>
    <w:rsid w:val="00F65865"/>
    <w:rsid w:val="00F70FF9"/>
    <w:rsid w:val="00F73CC6"/>
    <w:rsid w:val="00F74007"/>
    <w:rsid w:val="00F76287"/>
    <w:rsid w:val="00F815CF"/>
    <w:rsid w:val="00F837E7"/>
    <w:rsid w:val="00F9245B"/>
    <w:rsid w:val="00F96888"/>
    <w:rsid w:val="00F96D17"/>
    <w:rsid w:val="00FA37A7"/>
    <w:rsid w:val="00FA4375"/>
    <w:rsid w:val="00FA4CB8"/>
    <w:rsid w:val="00FA597D"/>
    <w:rsid w:val="00FB3022"/>
    <w:rsid w:val="00FB5B84"/>
    <w:rsid w:val="00FB5C52"/>
    <w:rsid w:val="00FB78B3"/>
    <w:rsid w:val="00FC1D63"/>
    <w:rsid w:val="00FC4748"/>
    <w:rsid w:val="00FD0FF5"/>
    <w:rsid w:val="00FD5082"/>
    <w:rsid w:val="00FE053F"/>
    <w:rsid w:val="00FE1B3B"/>
    <w:rsid w:val="00FE4900"/>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vstevel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4</cp:revision>
  <cp:lastPrinted>2021-08-19T18:30:00Z</cp:lastPrinted>
  <dcterms:created xsi:type="dcterms:W3CDTF">2021-08-17T14:28:00Z</dcterms:created>
  <dcterms:modified xsi:type="dcterms:W3CDTF">2021-08-19T18:31:00Z</dcterms:modified>
</cp:coreProperties>
</file>