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435446">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23061CB1" w14:textId="77777777" w:rsidR="005F7A1D" w:rsidRPr="007D161D" w:rsidRDefault="005F7A1D" w:rsidP="00B2293D">
      <w:pPr>
        <w:pStyle w:val="Standard"/>
        <w:jc w:val="center"/>
        <w:rPr>
          <w:rFonts w:ascii="Georgia" w:hAnsi="Georgia" w:cs="Georgia"/>
          <w:b/>
          <w:i/>
          <w:sz w:val="48"/>
          <w:szCs w:val="48"/>
        </w:rPr>
      </w:pPr>
    </w:p>
    <w:p w14:paraId="11C1252D" w14:textId="4DDFEFFA"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DEBC19A" w14:textId="586F217D" w:rsidR="00225B91" w:rsidRDefault="00225B91">
      <w:pPr>
        <w:pStyle w:val="Standard"/>
        <w:jc w:val="center"/>
        <w:rPr>
          <w:rFonts w:ascii="Arial" w:hAnsi="Arial" w:cs="Arial"/>
          <w:b/>
          <w:bCs/>
          <w:i/>
          <w:iCs/>
          <w:noProof/>
          <w:sz w:val="28"/>
          <w:szCs w:val="28"/>
        </w:rPr>
      </w:pPr>
    </w:p>
    <w:p w14:paraId="3A648BA8" w14:textId="3E4E7E4E" w:rsidR="00225B91" w:rsidRDefault="00225B91">
      <w:pPr>
        <w:pStyle w:val="Standard"/>
        <w:jc w:val="center"/>
        <w:rPr>
          <w:rFonts w:ascii="Arial" w:hAnsi="Arial" w:cs="Arial"/>
          <w:b/>
          <w:bCs/>
          <w:i/>
          <w:iCs/>
          <w:noProof/>
          <w:sz w:val="28"/>
          <w:szCs w:val="28"/>
        </w:rPr>
      </w:pPr>
    </w:p>
    <w:p w14:paraId="64503ABE" w14:textId="432B96CB" w:rsidR="00225B91" w:rsidRDefault="005F7A1D">
      <w:pPr>
        <w:pStyle w:val="Standard"/>
        <w:jc w:val="center"/>
        <w:rPr>
          <w:rFonts w:ascii="Arial" w:hAnsi="Arial" w:cs="Arial"/>
          <w:b/>
          <w:bCs/>
          <w:i/>
          <w:iCs/>
          <w:noProof/>
          <w:sz w:val="28"/>
          <w:szCs w:val="28"/>
        </w:rPr>
      </w:pPr>
      <w:r>
        <w:rPr>
          <w:noProof/>
        </w:rPr>
        <w:drawing>
          <wp:inline distT="0" distB="0" distL="0" distR="0" wp14:anchorId="7A44D39E" wp14:editId="5E82756E">
            <wp:extent cx="4286250" cy="2200275"/>
            <wp:effectExtent l="0" t="0" r="0" b="9525"/>
            <wp:docPr id="2" name="Picture 2" descr="Father John Nepil Homily - 23rd Sunday in Ordinary Time by Joseph Gend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her John Nepil Homily - 23rd Sunday in Ordinary Time by Joseph Gendill"/>
                    <pic:cNvPicPr>
                      <a:picLocks noChangeAspect="1" noChangeArrowheads="1"/>
                    </pic:cNvPicPr>
                  </pic:nvPicPr>
                  <pic:blipFill rotWithShape="1">
                    <a:blip r:embed="rId8">
                      <a:extLst>
                        <a:ext uri="{28A0092B-C50C-407E-A947-70E740481C1C}">
                          <a14:useLocalDpi xmlns:a14="http://schemas.microsoft.com/office/drawing/2010/main" val="0"/>
                        </a:ext>
                      </a:extLst>
                    </a:blip>
                    <a:srcRect t="8333"/>
                    <a:stretch/>
                  </pic:blipFill>
                  <pic:spPr bwMode="auto">
                    <a:xfrm>
                      <a:off x="0" y="0"/>
                      <a:ext cx="4289155" cy="2201766"/>
                    </a:xfrm>
                    <a:prstGeom prst="rect">
                      <a:avLst/>
                    </a:prstGeom>
                    <a:noFill/>
                    <a:ln>
                      <a:noFill/>
                    </a:ln>
                    <a:extLst>
                      <a:ext uri="{53640926-AAD7-44D8-BBD7-CCE9431645EC}">
                        <a14:shadowObscured xmlns:a14="http://schemas.microsoft.com/office/drawing/2010/main"/>
                      </a:ext>
                    </a:extLst>
                  </pic:spPr>
                </pic:pic>
              </a:graphicData>
            </a:graphic>
          </wp:inline>
        </w:drawing>
      </w:r>
    </w:p>
    <w:p w14:paraId="3094F9C1" w14:textId="5FEE5D4B" w:rsidR="00225B91" w:rsidRDefault="00225B91" w:rsidP="005F7A1D">
      <w:pPr>
        <w:pStyle w:val="Standard"/>
        <w:rPr>
          <w:rFonts w:ascii="Arial" w:hAnsi="Arial" w:cs="Arial"/>
          <w:b/>
          <w:bCs/>
          <w:i/>
          <w:iCs/>
          <w:noProof/>
          <w:sz w:val="28"/>
          <w:szCs w:val="28"/>
        </w:rPr>
      </w:pPr>
    </w:p>
    <w:p w14:paraId="567DF2F7" w14:textId="77777777" w:rsidR="007D161D" w:rsidRDefault="007D161D" w:rsidP="005F7A1D">
      <w:pPr>
        <w:pStyle w:val="Standard"/>
        <w:rPr>
          <w:rFonts w:ascii="Arial" w:hAnsi="Arial" w:cs="Arial"/>
          <w:b/>
          <w:bCs/>
          <w:i/>
          <w:iCs/>
          <w:noProof/>
          <w:sz w:val="28"/>
          <w:szCs w:val="28"/>
        </w:rPr>
      </w:pPr>
    </w:p>
    <w:p w14:paraId="3E17C668" w14:textId="70680306" w:rsidR="006403A5" w:rsidRPr="00B513F1" w:rsidRDefault="000A6E8A" w:rsidP="005F7A1D">
      <w:pPr>
        <w:pStyle w:val="Standard"/>
        <w:jc w:val="center"/>
        <w:rPr>
          <w:rFonts w:ascii="Arial" w:hAnsi="Arial" w:cs="Arial"/>
          <w:b/>
          <w:sz w:val="36"/>
          <w:szCs w:val="36"/>
        </w:rPr>
      </w:pPr>
      <w:r>
        <w:rPr>
          <w:rFonts w:ascii="Arial" w:hAnsi="Arial" w:cs="Arial"/>
          <w:b/>
          <w:sz w:val="36"/>
          <w:szCs w:val="36"/>
        </w:rPr>
        <w:t>1</w:t>
      </w:r>
      <w:r w:rsidR="004A4396">
        <w:rPr>
          <w:rFonts w:ascii="Arial" w:hAnsi="Arial" w:cs="Arial"/>
          <w:b/>
          <w:sz w:val="36"/>
          <w:szCs w:val="36"/>
        </w:rPr>
        <w:t>5</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1DBD7F68" w:rsidR="006403A5" w:rsidRDefault="004A4396" w:rsidP="006403A5">
      <w:pPr>
        <w:pStyle w:val="NoSpacing"/>
        <w:jc w:val="center"/>
      </w:pPr>
      <w:r>
        <w:rPr>
          <w:rFonts w:ascii="Arial" w:hAnsi="Arial" w:cs="Arial"/>
          <w:sz w:val="28"/>
          <w:szCs w:val="28"/>
        </w:rPr>
        <w:t>September</w:t>
      </w:r>
      <w:r w:rsidR="00A845E2">
        <w:rPr>
          <w:rFonts w:ascii="Arial" w:hAnsi="Arial" w:cs="Arial"/>
          <w:sz w:val="28"/>
          <w:szCs w:val="28"/>
        </w:rPr>
        <w:t xml:space="preserve"> </w:t>
      </w:r>
      <w:r>
        <w:rPr>
          <w:rFonts w:ascii="Arial" w:hAnsi="Arial" w:cs="Arial"/>
          <w:sz w:val="28"/>
          <w:szCs w:val="28"/>
        </w:rPr>
        <w:t>5</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38DEDD13"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58D3F898" w14:textId="77777777" w:rsidR="007D161D" w:rsidRDefault="007D161D">
      <w:pPr>
        <w:pStyle w:val="Standard"/>
        <w:jc w:val="center"/>
      </w:pP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0C7E53E"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8503DF">
        <w:rPr>
          <w:rFonts w:ascii="Franklin Gothic Medium" w:hAnsi="Franklin Gothic Medium" w:cs="Franklin Gothic Medium"/>
          <w:bCs w:val="0"/>
          <w:sz w:val="24"/>
          <w:szCs w:val="24"/>
        </w:rPr>
        <w:t xml:space="preserve">   </w:t>
      </w:r>
      <w:proofErr w:type="gramStart"/>
      <w:r w:rsidR="008503DF">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8503DF">
        <w:rPr>
          <w:rFonts w:ascii="Franklin Gothic Medium" w:hAnsi="Franklin Gothic Medium" w:cs="Franklin Gothic Medium"/>
          <w:i/>
          <w:iCs/>
          <w:sz w:val="24"/>
          <w:szCs w:val="24"/>
        </w:rPr>
        <w:t>Jesus Draw Me Close</w:t>
      </w:r>
      <w:r>
        <w:rPr>
          <w:rFonts w:ascii="Franklin Gothic Medium" w:hAnsi="Franklin Gothic Medium" w:cs="Franklin Gothic Medium"/>
          <w:i/>
          <w:iCs/>
          <w:sz w:val="24"/>
          <w:szCs w:val="24"/>
        </w:rPr>
        <w:t>”</w:t>
      </w:r>
      <w:bookmarkEnd w:id="0"/>
    </w:p>
    <w:p w14:paraId="11C12549" w14:textId="53BB927B"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26781C26"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691EF2">
        <w:rPr>
          <w:rFonts w:ascii="Franklin Gothic Medium" w:hAnsi="Franklin Gothic Medium" w:cs="Franklin Gothic Book"/>
          <w:bCs w:val="0"/>
          <w:i/>
          <w:iCs/>
          <w:sz w:val="24"/>
          <w:szCs w:val="24"/>
        </w:rPr>
        <w:t>1</w:t>
      </w:r>
      <w:r w:rsidR="004A4396">
        <w:rPr>
          <w:rFonts w:ascii="Franklin Gothic Medium" w:hAnsi="Franklin Gothic Medium" w:cs="Franklin Gothic Book"/>
          <w:bCs w:val="0"/>
          <w:i/>
          <w:iCs/>
          <w:sz w:val="24"/>
          <w:szCs w:val="24"/>
        </w:rPr>
        <w:t>4</w:t>
      </w:r>
      <w:r w:rsidR="00691EF2">
        <w:rPr>
          <w:rFonts w:ascii="Franklin Gothic Medium" w:hAnsi="Franklin Gothic Medium" w:cs="Franklin Gothic Book"/>
          <w:bCs w:val="0"/>
          <w:i/>
          <w:iCs/>
          <w:sz w:val="24"/>
          <w:szCs w:val="24"/>
        </w:rPr>
        <w:t>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41EC02C"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F77016">
        <w:rPr>
          <w:rFonts w:ascii="Franklin Gothic Medium" w:hAnsi="Franklin Gothic Medium" w:cs="Arial"/>
          <w:bCs/>
          <w:i/>
          <w:sz w:val="24"/>
          <w:szCs w:val="24"/>
        </w:rPr>
        <w:t>’Tis So Sweet to Trust in Jesus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2DAC98A1"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7D161D">
        <w:rPr>
          <w:rFonts w:ascii="Franklin Gothic Medium" w:hAnsi="Franklin Gothic Medium" w:cs="Arial"/>
          <w:i/>
          <w:iCs/>
          <w:sz w:val="24"/>
          <w:szCs w:val="24"/>
        </w:rPr>
        <w:tab/>
      </w:r>
      <w:r w:rsidR="007D161D">
        <w:rPr>
          <w:rFonts w:ascii="Franklin Gothic Medium" w:hAnsi="Franklin Gothic Medium" w:cs="Arial"/>
          <w:i/>
          <w:iCs/>
          <w:sz w:val="24"/>
          <w:szCs w:val="24"/>
        </w:rPr>
        <w:tab/>
        <w:t xml:space="preserve">        </w:t>
      </w:r>
      <w:r w:rsidR="007D161D" w:rsidRPr="007D161D">
        <w:rPr>
          <w:rFonts w:ascii="Franklin Gothic Medium" w:hAnsi="Franklin Gothic Medium" w:cs="Arial" w:hint="eastAsia"/>
          <w:i/>
          <w:iCs/>
          <w:sz w:val="24"/>
          <w:szCs w:val="24"/>
        </w:rPr>
        <w:t>Jesus Heals a Deaf and Mute Man</w:t>
      </w:r>
    </w:p>
    <w:p w14:paraId="3A389121" w14:textId="0141DD2C" w:rsidR="000A6E8A" w:rsidRPr="001F686A" w:rsidRDefault="007D161D" w:rsidP="00106BD6">
      <w:pPr>
        <w:pStyle w:val="Standard"/>
        <w:jc w:val="center"/>
        <w:rPr>
          <w:rFonts w:ascii="Franklin Gothic Medium" w:hAnsi="Franklin Gothic Medium" w:cs="Arial"/>
          <w:sz w:val="24"/>
          <w:szCs w:val="24"/>
        </w:rPr>
      </w:pPr>
      <w:r w:rsidRPr="007D161D">
        <w:rPr>
          <w:rFonts w:ascii="Franklin Gothic Medium" w:hAnsi="Franklin Gothic Medium" w:cs="Arial" w:hint="eastAsia"/>
          <w:sz w:val="24"/>
          <w:szCs w:val="24"/>
        </w:rPr>
        <w:t>youtube.com/</w:t>
      </w:r>
      <w:proofErr w:type="spellStart"/>
      <w:r w:rsidRPr="007D161D">
        <w:rPr>
          <w:rFonts w:ascii="Franklin Gothic Medium" w:hAnsi="Franklin Gothic Medium" w:cs="Arial" w:hint="eastAsia"/>
          <w:sz w:val="24"/>
          <w:szCs w:val="24"/>
        </w:rPr>
        <w:t>watch?v</w:t>
      </w:r>
      <w:proofErr w:type="spellEnd"/>
      <w:r w:rsidRPr="007D161D">
        <w:rPr>
          <w:rFonts w:ascii="Franklin Gothic Medium" w:hAnsi="Franklin Gothic Medium" w:cs="Arial" w:hint="eastAsia"/>
          <w:sz w:val="24"/>
          <w:szCs w:val="24"/>
        </w:rPr>
        <w:t>=Hm_uHXV-U18</w:t>
      </w:r>
    </w:p>
    <w:p w14:paraId="0CD67936" w14:textId="77777777" w:rsidR="00ED4728" w:rsidRPr="00CD38BC" w:rsidRDefault="00ED4728" w:rsidP="00CD38BC">
      <w:pPr>
        <w:pStyle w:val="Standard"/>
        <w:rPr>
          <w:rFonts w:ascii="Arial" w:hAnsi="Arial" w:cs="Arial"/>
          <w:sz w:val="16"/>
          <w:szCs w:val="16"/>
        </w:rPr>
      </w:pPr>
    </w:p>
    <w:p w14:paraId="11C12557" w14:textId="65FA6EF7"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proofErr w:type="gramStart"/>
      <w:r w:rsidR="001E1B22">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773AF5">
        <w:rPr>
          <w:rFonts w:ascii="Franklin Gothic Medium" w:hAnsi="Franklin Gothic Medium" w:cs="Arial"/>
          <w:i/>
          <w:sz w:val="24"/>
          <w:szCs w:val="24"/>
        </w:rPr>
        <w:t>Whom Do You Trust?</w:t>
      </w:r>
      <w:r>
        <w:rPr>
          <w:rFonts w:ascii="Franklin Gothic Medium" w:hAnsi="Franklin Gothic Medium" w:cs="Arial"/>
          <w:i/>
          <w:sz w:val="24"/>
          <w:szCs w:val="24"/>
        </w:rPr>
        <w:t>”</w:t>
      </w:r>
    </w:p>
    <w:p w14:paraId="11C12558" w14:textId="77777777" w:rsidR="0061457C" w:rsidRPr="004A4396" w:rsidRDefault="0061457C">
      <w:pPr>
        <w:pStyle w:val="Standard"/>
        <w:rPr>
          <w:rFonts w:ascii="Arial" w:hAnsi="Arial" w:cs="Arial"/>
          <w:i/>
          <w:sz w:val="40"/>
          <w:szCs w:val="40"/>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0A18C1" w:rsidRDefault="004A4396">
      <w:pPr>
        <w:pStyle w:val="NoSpacing"/>
        <w:rPr>
          <w:rFonts w:ascii="Franklin Gothic Medium" w:hAnsi="Franklin Gothic Medium" w:cs="Franklin Gothic Medium"/>
          <w:sz w:val="16"/>
          <w:szCs w:val="16"/>
        </w:rPr>
      </w:pPr>
    </w:p>
    <w:p w14:paraId="170D7B1E" w14:textId="618C0661"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F77016">
        <w:rPr>
          <w:rFonts w:ascii="Franklin Gothic Medium" w:hAnsi="Franklin Gothic Medium" w:cs="Franklin Gothic Medium"/>
          <w:sz w:val="24"/>
          <w:szCs w:val="24"/>
        </w:rPr>
        <w:t xml:space="preserve">        </w:t>
      </w:r>
      <w:proofErr w:type="gramStart"/>
      <w:r w:rsidR="00F77016">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F77016">
        <w:rPr>
          <w:rFonts w:ascii="Franklin Gothic Medium" w:hAnsi="Franklin Gothic Medium" w:cs="Arial"/>
          <w:bCs/>
          <w:i/>
          <w:sz w:val="24"/>
          <w:szCs w:val="24"/>
        </w:rPr>
        <w:t>Christ Above Me</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5127B5E1"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F77016">
        <w:rPr>
          <w:rFonts w:ascii="Franklin Gothic Medium" w:hAnsi="Franklin Gothic Medium" w:cs="Arial"/>
          <w:bCs/>
          <w:sz w:val="24"/>
          <w:szCs w:val="24"/>
        </w:rPr>
        <w:t xml:space="preserve"> </w:t>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proofErr w:type="gramStart"/>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F77016">
        <w:rPr>
          <w:rFonts w:ascii="Franklin Gothic Medium" w:hAnsi="Franklin Gothic Medium" w:cs="Arial"/>
          <w:bCs/>
          <w:i/>
          <w:sz w:val="24"/>
          <w:szCs w:val="24"/>
        </w:rPr>
        <w:t>All Depends in Our Possessing</w:t>
      </w:r>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4BCD6266" w:rsidR="00C97571" w:rsidRDefault="00C97571" w:rsidP="00C97571">
      <w:pPr>
        <w:pStyle w:val="Standard"/>
        <w:jc w:val="center"/>
      </w:pPr>
      <w:r>
        <w:rPr>
          <w:rFonts w:ascii="Arial" w:hAnsi="Arial" w:cs="Arial"/>
          <w:b/>
          <w:i/>
          <w:sz w:val="28"/>
          <w:szCs w:val="28"/>
        </w:rPr>
        <w:t>“</w:t>
      </w:r>
      <w:r w:rsidR="00FD1F2C">
        <w:rPr>
          <w:rFonts w:ascii="Arial" w:hAnsi="Arial" w:cs="Arial"/>
          <w:b/>
          <w:i/>
          <w:sz w:val="28"/>
          <w:szCs w:val="28"/>
        </w:rPr>
        <w:t>Whom Do You Trust</w:t>
      </w:r>
      <w:r>
        <w:rPr>
          <w:rFonts w:ascii="Arial" w:hAnsi="Arial" w:cs="Arial"/>
          <w:b/>
          <w:i/>
          <w:sz w:val="28"/>
          <w:szCs w:val="28"/>
        </w:rPr>
        <w:t>”</w:t>
      </w:r>
    </w:p>
    <w:p w14:paraId="427E3120" w14:textId="77777777" w:rsidR="005F7A1D" w:rsidRDefault="005F7A1D" w:rsidP="00C73361">
      <w:pPr>
        <w:pStyle w:val="Standard"/>
        <w:rPr>
          <w:sz w:val="24"/>
          <w:szCs w:val="24"/>
        </w:rPr>
      </w:pPr>
    </w:p>
    <w:p w14:paraId="183615CF" w14:textId="287EFD56" w:rsidR="00A6248E" w:rsidRDefault="009F471B" w:rsidP="00C73361">
      <w:pPr>
        <w:pStyle w:val="Standard"/>
        <w:rPr>
          <w:sz w:val="24"/>
          <w:szCs w:val="24"/>
        </w:rPr>
      </w:pPr>
      <w:r>
        <w:rPr>
          <w:sz w:val="24"/>
          <w:szCs w:val="24"/>
        </w:rPr>
        <w:t xml:space="preserve">     </w:t>
      </w:r>
      <w:r w:rsidR="00F23FC1">
        <w:rPr>
          <w:sz w:val="24"/>
          <w:szCs w:val="24"/>
        </w:rPr>
        <w:t xml:space="preserve">Psalm </w:t>
      </w:r>
      <w:r w:rsidR="00225B91">
        <w:rPr>
          <w:sz w:val="24"/>
          <w:szCs w:val="24"/>
        </w:rPr>
        <w:t>1</w:t>
      </w:r>
      <w:r w:rsidR="004A4396">
        <w:rPr>
          <w:sz w:val="24"/>
          <w:szCs w:val="24"/>
        </w:rPr>
        <w:t>46</w:t>
      </w:r>
      <w:r w:rsidR="00F23FC1">
        <w:rPr>
          <w:sz w:val="24"/>
          <w:szCs w:val="24"/>
        </w:rPr>
        <w:t xml:space="preserve"> says:</w:t>
      </w:r>
      <w:r w:rsidR="006A7060">
        <w:rPr>
          <w:sz w:val="24"/>
          <w:szCs w:val="24"/>
        </w:rPr>
        <w:t xml:space="preserve"> </w:t>
      </w:r>
      <w:r w:rsidR="00FD1F2C" w:rsidRPr="00FD1F2C">
        <w:rPr>
          <w:i/>
          <w:iCs/>
          <w:sz w:val="24"/>
          <w:szCs w:val="24"/>
        </w:rPr>
        <w:t>“Do not put your trust in princes, in human beings, who cannot save</w:t>
      </w:r>
      <w:r w:rsidR="005F7A1D">
        <w:rPr>
          <w:i/>
          <w:iCs/>
          <w:sz w:val="24"/>
          <w:szCs w:val="24"/>
        </w:rPr>
        <w:t>…</w:t>
      </w:r>
      <w:r w:rsidR="00FD1F2C" w:rsidRPr="00FD1F2C">
        <w:rPr>
          <w:i/>
          <w:iCs/>
          <w:sz w:val="24"/>
          <w:szCs w:val="24"/>
        </w:rPr>
        <w:t>Blessed are those whose help is the God of Jacob, whose hope is in the Lord their God.”</w:t>
      </w:r>
      <w:r w:rsidR="00FD1F2C">
        <w:rPr>
          <w:sz w:val="24"/>
          <w:szCs w:val="24"/>
        </w:rPr>
        <w:t xml:space="preserve">  Today we ask, </w:t>
      </w:r>
      <w:r w:rsidR="00FD1F2C" w:rsidRPr="00773AF5">
        <w:rPr>
          <w:i/>
          <w:iCs/>
          <w:sz w:val="24"/>
          <w:szCs w:val="24"/>
        </w:rPr>
        <w:t>“Whom do you trust</w:t>
      </w:r>
      <w:r w:rsidR="005F7A1D">
        <w:rPr>
          <w:i/>
          <w:iCs/>
          <w:sz w:val="24"/>
          <w:szCs w:val="24"/>
        </w:rPr>
        <w:t>…</w:t>
      </w:r>
      <w:r w:rsidR="00FD1F2C" w:rsidRPr="00773AF5">
        <w:rPr>
          <w:i/>
          <w:iCs/>
          <w:sz w:val="24"/>
          <w:szCs w:val="24"/>
        </w:rPr>
        <w:t>?”</w:t>
      </w:r>
    </w:p>
    <w:p w14:paraId="5F1DBD3B" w14:textId="77777777" w:rsidR="00FD1F2C" w:rsidRDefault="00FD1F2C" w:rsidP="00C73361">
      <w:pPr>
        <w:pStyle w:val="Standard"/>
        <w:rPr>
          <w:sz w:val="24"/>
          <w:szCs w:val="24"/>
        </w:rPr>
      </w:pPr>
    </w:p>
    <w:p w14:paraId="11C1256C" w14:textId="537FEF24" w:rsidR="0061457C" w:rsidRDefault="004049E7">
      <w:pPr>
        <w:pStyle w:val="Standard"/>
        <w:rPr>
          <w:rFonts w:ascii="Arial" w:hAnsi="Arial" w:cs="Arial"/>
          <w:b/>
          <w:i/>
          <w:sz w:val="24"/>
          <w:szCs w:val="24"/>
        </w:rPr>
      </w:pPr>
      <w:r>
        <w:rPr>
          <w:rFonts w:ascii="Arial" w:hAnsi="Arial" w:cs="Arial"/>
          <w:b/>
          <w:i/>
          <w:sz w:val="24"/>
          <w:szCs w:val="24"/>
        </w:rPr>
        <w:t xml:space="preserve">1) </w:t>
      </w:r>
      <w:r w:rsidR="00FD1F2C">
        <w:rPr>
          <w:rFonts w:ascii="Arial" w:hAnsi="Arial" w:cs="Arial"/>
          <w:b/>
          <w:i/>
          <w:sz w:val="24"/>
          <w:szCs w:val="24"/>
        </w:rPr>
        <w:t>Who</w:t>
      </w:r>
      <w:r w:rsidR="00773AF5">
        <w:rPr>
          <w:rFonts w:ascii="Arial" w:hAnsi="Arial" w:cs="Arial"/>
          <w:b/>
          <w:i/>
          <w:sz w:val="24"/>
          <w:szCs w:val="24"/>
        </w:rPr>
        <w:t>m</w:t>
      </w:r>
      <w:r w:rsidR="00FD1F2C">
        <w:rPr>
          <w:rFonts w:ascii="Arial" w:hAnsi="Arial" w:cs="Arial"/>
          <w:b/>
          <w:i/>
          <w:sz w:val="24"/>
          <w:szCs w:val="24"/>
        </w:rPr>
        <w:t xml:space="preserve"> do you </w:t>
      </w:r>
      <w:r w:rsidR="00FD1F2C" w:rsidRPr="00FD1F2C">
        <w:rPr>
          <w:rFonts w:ascii="Arial" w:hAnsi="Arial" w:cs="Arial"/>
          <w:b/>
          <w:i/>
          <w:sz w:val="24"/>
          <w:szCs w:val="24"/>
          <w:u w:val="single"/>
        </w:rPr>
        <w:t>FEAR</w:t>
      </w:r>
      <w:r w:rsidR="00FD1F2C">
        <w:rPr>
          <w:rFonts w:ascii="Arial" w:hAnsi="Arial" w:cs="Arial"/>
          <w:b/>
          <w:i/>
          <w:sz w:val="24"/>
          <w:szCs w:val="24"/>
        </w:rPr>
        <w:t>?</w:t>
      </w:r>
    </w:p>
    <w:p w14:paraId="40FE6F97" w14:textId="32FF2B39" w:rsidR="00AF7B7C" w:rsidRPr="00773AF5" w:rsidRDefault="00773AF5" w:rsidP="00773AF5">
      <w:pPr>
        <w:pStyle w:val="Standard"/>
        <w:rPr>
          <w:sz w:val="24"/>
          <w:szCs w:val="24"/>
        </w:rPr>
      </w:pPr>
      <w:r w:rsidRPr="00773AF5">
        <w:rPr>
          <w:bCs/>
          <w:iCs/>
          <w:sz w:val="24"/>
          <w:szCs w:val="24"/>
        </w:rPr>
        <w:t xml:space="preserve">     </w:t>
      </w:r>
      <w:r w:rsidR="004A4396" w:rsidRPr="00773AF5">
        <w:rPr>
          <w:b/>
          <w:bCs/>
          <w:sz w:val="24"/>
          <w:szCs w:val="24"/>
          <w:vertAlign w:val="superscript"/>
          <w:lang w:eastAsia="en-US"/>
        </w:rPr>
        <w:t>4 </w:t>
      </w:r>
      <w:r w:rsidR="00FD1F2C" w:rsidRPr="00773AF5">
        <w:rPr>
          <w:sz w:val="24"/>
          <w:szCs w:val="24"/>
          <w:lang w:eastAsia="en-US"/>
        </w:rPr>
        <w:t>S</w:t>
      </w:r>
      <w:r w:rsidR="004A4396" w:rsidRPr="00773AF5">
        <w:rPr>
          <w:sz w:val="24"/>
          <w:szCs w:val="24"/>
          <w:lang w:eastAsia="en-US"/>
        </w:rPr>
        <w:t xml:space="preserve">ay to those with fearful hearts, “Be strong, do not fear; your God will come, he will come with vengeance; with divine retribution he will come to save you.” </w:t>
      </w:r>
      <w:r w:rsidR="004A4396" w:rsidRPr="00773AF5">
        <w:rPr>
          <w:b/>
          <w:bCs/>
          <w:sz w:val="24"/>
          <w:szCs w:val="24"/>
          <w:vertAlign w:val="superscript"/>
          <w:lang w:eastAsia="en-US"/>
        </w:rPr>
        <w:t>5 </w:t>
      </w:r>
      <w:r w:rsidR="004A4396" w:rsidRPr="00773AF5">
        <w:rPr>
          <w:sz w:val="24"/>
          <w:szCs w:val="24"/>
          <w:lang w:eastAsia="en-US"/>
        </w:rPr>
        <w:t>Then will the eyes of the blind be opened</w:t>
      </w:r>
      <w:r w:rsidR="004A4396" w:rsidRPr="00773AF5">
        <w:rPr>
          <w:sz w:val="24"/>
          <w:szCs w:val="24"/>
          <w:lang w:eastAsia="en-US"/>
        </w:rPr>
        <w:br/>
        <w:t xml:space="preserve">and the ears of the deaf unstopped. </w:t>
      </w:r>
      <w:r w:rsidR="004A4396" w:rsidRPr="00773AF5">
        <w:rPr>
          <w:b/>
          <w:bCs/>
          <w:sz w:val="24"/>
          <w:szCs w:val="24"/>
          <w:vertAlign w:val="superscript"/>
          <w:lang w:eastAsia="en-US"/>
        </w:rPr>
        <w:t>6 </w:t>
      </w:r>
      <w:r w:rsidR="004A4396" w:rsidRPr="00773AF5">
        <w:rPr>
          <w:sz w:val="24"/>
          <w:szCs w:val="24"/>
          <w:lang w:eastAsia="en-US"/>
        </w:rPr>
        <w:t xml:space="preserve">Then will the lame leap like a deer, and the mute tongue shout for joy. Water will gush forth in the wilderness and streams in the desert. </w:t>
      </w:r>
      <w:r w:rsidR="004A4396" w:rsidRPr="00773AF5">
        <w:rPr>
          <w:b/>
          <w:bCs/>
          <w:sz w:val="24"/>
          <w:szCs w:val="24"/>
          <w:vertAlign w:val="superscript"/>
          <w:lang w:eastAsia="en-US"/>
        </w:rPr>
        <w:t>7 </w:t>
      </w:r>
      <w:r w:rsidR="004A4396" w:rsidRPr="00773AF5">
        <w:rPr>
          <w:sz w:val="24"/>
          <w:szCs w:val="24"/>
          <w:lang w:eastAsia="en-US"/>
        </w:rPr>
        <w:t xml:space="preserve">The burning sand will become a pool, the thirsty ground bubbling springs.                      </w:t>
      </w:r>
      <w:r>
        <w:rPr>
          <w:sz w:val="24"/>
          <w:szCs w:val="24"/>
          <w:lang w:eastAsia="en-US"/>
        </w:rPr>
        <w:t xml:space="preserve"> </w:t>
      </w:r>
      <w:r w:rsidR="004A4396" w:rsidRPr="00773AF5">
        <w:rPr>
          <w:sz w:val="24"/>
          <w:szCs w:val="24"/>
          <w:lang w:eastAsia="en-US"/>
        </w:rPr>
        <w:t xml:space="preserve"> </w:t>
      </w:r>
      <w:r w:rsidR="004A4396" w:rsidRPr="00773AF5">
        <w:rPr>
          <w:sz w:val="24"/>
          <w:szCs w:val="24"/>
        </w:rPr>
        <w:t>Isaiah</w:t>
      </w:r>
      <w:r w:rsidR="003C07DB" w:rsidRPr="00773AF5">
        <w:rPr>
          <w:sz w:val="24"/>
          <w:szCs w:val="24"/>
        </w:rPr>
        <w:t xml:space="preserve"> </w:t>
      </w:r>
      <w:r w:rsidR="004A4396" w:rsidRPr="00773AF5">
        <w:rPr>
          <w:sz w:val="24"/>
          <w:szCs w:val="24"/>
        </w:rPr>
        <w:t>35</w:t>
      </w:r>
      <w:r w:rsidR="003C07DB" w:rsidRPr="00773AF5">
        <w:rPr>
          <w:sz w:val="24"/>
          <w:szCs w:val="24"/>
        </w:rPr>
        <w:t>:</w:t>
      </w:r>
      <w:r w:rsidR="004A4396" w:rsidRPr="00773AF5">
        <w:rPr>
          <w:sz w:val="24"/>
          <w:szCs w:val="24"/>
        </w:rPr>
        <w:t>4</w:t>
      </w:r>
      <w:r w:rsidR="003C07DB" w:rsidRPr="00773AF5">
        <w:rPr>
          <w:sz w:val="24"/>
          <w:szCs w:val="24"/>
        </w:rPr>
        <w:t>-</w:t>
      </w:r>
      <w:r w:rsidR="004A4396" w:rsidRPr="00773AF5">
        <w:rPr>
          <w:sz w:val="24"/>
          <w:szCs w:val="24"/>
        </w:rPr>
        <w:t>7a</w:t>
      </w:r>
    </w:p>
    <w:p w14:paraId="50B37191" w14:textId="624C0D4B" w:rsidR="00FD1F2C" w:rsidRDefault="00FD1F2C" w:rsidP="004A4396">
      <w:pPr>
        <w:widowControl/>
        <w:suppressAutoHyphens w:val="0"/>
        <w:autoSpaceDN/>
        <w:textAlignment w:val="auto"/>
        <w:rPr>
          <w:rFonts w:ascii="Times New Roman" w:eastAsia="Times New Roman" w:hAnsi="Times New Roman" w:cs="Times New Roman"/>
          <w:lang w:eastAsia="en-US" w:bidi="ar-SA"/>
        </w:rPr>
      </w:pPr>
    </w:p>
    <w:p w14:paraId="11C12570" w14:textId="248A2B8F" w:rsidR="0061457C" w:rsidRPr="003059EC" w:rsidRDefault="004049E7">
      <w:pPr>
        <w:pStyle w:val="Standard"/>
        <w:tabs>
          <w:tab w:val="left" w:pos="5580"/>
        </w:tabs>
      </w:pPr>
      <w:r>
        <w:rPr>
          <w:rFonts w:ascii="Arial" w:hAnsi="Arial" w:cs="Arial"/>
          <w:b/>
          <w:i/>
          <w:sz w:val="24"/>
          <w:szCs w:val="24"/>
        </w:rPr>
        <w:t xml:space="preserve">2) </w:t>
      </w:r>
      <w:r w:rsidR="00FD1F2C">
        <w:rPr>
          <w:rFonts w:ascii="Arial" w:hAnsi="Arial" w:cs="Arial"/>
          <w:b/>
          <w:i/>
          <w:sz w:val="24"/>
          <w:szCs w:val="24"/>
        </w:rPr>
        <w:t>Who</w:t>
      </w:r>
      <w:r w:rsidR="00773AF5">
        <w:rPr>
          <w:rFonts w:ascii="Arial" w:hAnsi="Arial" w:cs="Arial"/>
          <w:b/>
          <w:i/>
          <w:sz w:val="24"/>
          <w:szCs w:val="24"/>
        </w:rPr>
        <w:t>m</w:t>
      </w:r>
      <w:r w:rsidR="00FD1F2C">
        <w:rPr>
          <w:rFonts w:ascii="Arial" w:hAnsi="Arial" w:cs="Arial"/>
          <w:b/>
          <w:i/>
          <w:sz w:val="24"/>
          <w:szCs w:val="24"/>
        </w:rPr>
        <w:t xml:space="preserve"> do you </w:t>
      </w:r>
      <w:r w:rsidR="00FD1F2C" w:rsidRPr="00FD1F2C">
        <w:rPr>
          <w:rFonts w:ascii="Arial" w:hAnsi="Arial" w:cs="Arial"/>
          <w:b/>
          <w:i/>
          <w:sz w:val="24"/>
          <w:szCs w:val="24"/>
          <w:u w:val="single"/>
        </w:rPr>
        <w:t>FAVOR</w:t>
      </w:r>
      <w:r w:rsidR="00FD1F2C">
        <w:rPr>
          <w:rFonts w:ascii="Arial" w:hAnsi="Arial" w:cs="Arial"/>
          <w:b/>
          <w:i/>
          <w:sz w:val="24"/>
          <w:szCs w:val="24"/>
        </w:rPr>
        <w:t>?</w:t>
      </w:r>
    </w:p>
    <w:p w14:paraId="0DD28DCC" w14:textId="6BACF24E" w:rsidR="003059EC" w:rsidRDefault="005F7A1D" w:rsidP="005F7A1D">
      <w:pPr>
        <w:widowControl/>
        <w:suppressAutoHyphens w:val="0"/>
        <w:autoSpaceDN/>
        <w:textAlignment w:val="auto"/>
        <w:rPr>
          <w:rFonts w:ascii="Times New Roman" w:hAnsi="Times New Roman" w:cs="Times New Roman"/>
        </w:rPr>
      </w:pPr>
      <w:bookmarkStart w:id="1" w:name="_Hlk78800842"/>
      <w:r>
        <w:rPr>
          <w:rFonts w:ascii="Times New Roman" w:eastAsia="Times New Roman" w:hAnsi="Times New Roman" w:cs="Times New Roman"/>
          <w:lang w:eastAsia="en-US" w:bidi="ar-SA"/>
        </w:rPr>
        <w:t xml:space="preserve">     </w:t>
      </w:r>
      <w:r w:rsidR="004A4396" w:rsidRPr="004A4396">
        <w:rPr>
          <w:rFonts w:ascii="Times New Roman" w:eastAsia="Times New Roman" w:hAnsi="Times New Roman" w:cs="Times New Roman"/>
          <w:lang w:eastAsia="en-US" w:bidi="ar-SA"/>
        </w:rPr>
        <w:t>My brothers and sisters, believers in our glorious Lord Jesus Christ must not show favoritism. </w:t>
      </w:r>
      <w:r w:rsidR="004A4396" w:rsidRPr="004A4396">
        <w:rPr>
          <w:rFonts w:ascii="Times New Roman" w:eastAsia="Times New Roman" w:hAnsi="Times New Roman" w:cs="Times New Roman"/>
          <w:b/>
          <w:bCs/>
          <w:vertAlign w:val="superscript"/>
          <w:lang w:eastAsia="en-US" w:bidi="ar-SA"/>
        </w:rPr>
        <w:t>2 </w:t>
      </w:r>
      <w:r w:rsidR="004A4396" w:rsidRPr="004A4396">
        <w:rPr>
          <w:rFonts w:ascii="Times New Roman" w:eastAsia="Times New Roman" w:hAnsi="Times New Roman" w:cs="Times New Roman"/>
          <w:lang w:eastAsia="en-US" w:bidi="ar-SA"/>
        </w:rPr>
        <w:t>Suppose a man comes into your meeting wearing a gold ring and fine clothes, and a poor man in filthy old clothes also comes in. </w:t>
      </w:r>
      <w:r w:rsidR="004A4396" w:rsidRPr="004A4396">
        <w:rPr>
          <w:rFonts w:ascii="Times New Roman" w:eastAsia="Times New Roman" w:hAnsi="Times New Roman" w:cs="Times New Roman"/>
          <w:b/>
          <w:bCs/>
          <w:vertAlign w:val="superscript"/>
          <w:lang w:eastAsia="en-US" w:bidi="ar-SA"/>
        </w:rPr>
        <w:t>3 </w:t>
      </w:r>
      <w:r w:rsidR="004A4396" w:rsidRPr="004A4396">
        <w:rPr>
          <w:rFonts w:ascii="Times New Roman" w:eastAsia="Times New Roman" w:hAnsi="Times New Roman" w:cs="Times New Roman"/>
          <w:lang w:eastAsia="en-US" w:bidi="ar-SA"/>
        </w:rPr>
        <w:t>If you show special attention to the man wearing fine clothes and say, “Here’s a good seat for you,” but say to the poor man, “You stand there” or “Sit on the floor by my feet,” </w:t>
      </w:r>
      <w:r w:rsidR="004A4396" w:rsidRPr="004A4396">
        <w:rPr>
          <w:rFonts w:ascii="Times New Roman" w:eastAsia="Times New Roman" w:hAnsi="Times New Roman" w:cs="Times New Roman"/>
          <w:b/>
          <w:bCs/>
          <w:vertAlign w:val="superscript"/>
          <w:lang w:eastAsia="en-US" w:bidi="ar-SA"/>
        </w:rPr>
        <w:t>4 </w:t>
      </w:r>
      <w:r w:rsidR="004A4396" w:rsidRPr="004A4396">
        <w:rPr>
          <w:rFonts w:ascii="Times New Roman" w:eastAsia="Times New Roman" w:hAnsi="Times New Roman" w:cs="Times New Roman"/>
          <w:lang w:eastAsia="en-US" w:bidi="ar-SA"/>
        </w:rPr>
        <w:t>have you not discriminated among yourselves and become judges with evil thoughts?</w:t>
      </w:r>
      <w:r w:rsidR="00FB7C56">
        <w:rPr>
          <w:rFonts w:ascii="Times New Roman" w:eastAsia="Times New Roman" w:hAnsi="Times New Roman" w:cs="Times New Roman"/>
          <w:lang w:eastAsia="en-US" w:bidi="ar-SA"/>
        </w:rPr>
        <w:t xml:space="preserve"> </w:t>
      </w:r>
      <w:r w:rsidR="004A4396" w:rsidRPr="004A4396">
        <w:rPr>
          <w:rFonts w:ascii="Times New Roman" w:eastAsia="Times New Roman" w:hAnsi="Times New Roman" w:cs="Times New Roman"/>
          <w:b/>
          <w:bCs/>
          <w:vertAlign w:val="superscript"/>
          <w:lang w:eastAsia="en-US" w:bidi="ar-SA"/>
        </w:rPr>
        <w:t>5 </w:t>
      </w:r>
      <w:r w:rsidR="004A4396" w:rsidRPr="004A4396">
        <w:rPr>
          <w:rFonts w:ascii="Times New Roman" w:eastAsia="Times New Roman" w:hAnsi="Times New Roman" w:cs="Times New Roman"/>
          <w:lang w:eastAsia="en-US" w:bidi="ar-SA"/>
        </w:rPr>
        <w:t>Listen, my dear brothers and sisters: Has not God chosen those who are poor in the eyes of the world to be rich in faith and to inherit the kingdom he promised those who love him?</w:t>
      </w:r>
      <w:r>
        <w:rPr>
          <w:rFonts w:ascii="Times New Roman" w:eastAsia="Times New Roman" w:hAnsi="Times New Roman" w:cs="Times New Roman"/>
          <w:lang w:eastAsia="en-US" w:bidi="ar-SA"/>
        </w:rPr>
        <w:t xml:space="preserve">        </w:t>
      </w:r>
      <w:r w:rsidR="00FB7C56">
        <w:rPr>
          <w:rFonts w:ascii="Times New Roman" w:hAnsi="Times New Roman" w:cs="Times New Roman"/>
        </w:rPr>
        <w:t>Jame</w:t>
      </w:r>
      <w:r w:rsidR="0022268D">
        <w:rPr>
          <w:rFonts w:ascii="Times New Roman" w:hAnsi="Times New Roman" w:cs="Times New Roman"/>
        </w:rPr>
        <w:t>s</w:t>
      </w:r>
      <w:bookmarkEnd w:id="1"/>
      <w:r w:rsidR="00FB7C56">
        <w:rPr>
          <w:rFonts w:ascii="Times New Roman" w:hAnsi="Times New Roman" w:cs="Times New Roman"/>
        </w:rPr>
        <w:t xml:space="preserve"> 2</w:t>
      </w:r>
      <w:r w:rsidR="003C07DB">
        <w:rPr>
          <w:rFonts w:ascii="Times New Roman" w:hAnsi="Times New Roman" w:cs="Times New Roman"/>
        </w:rPr>
        <w:t>:</w:t>
      </w:r>
      <w:r w:rsidR="006C0E34">
        <w:rPr>
          <w:rFonts w:ascii="Times New Roman" w:hAnsi="Times New Roman" w:cs="Times New Roman"/>
        </w:rPr>
        <w:t>1</w:t>
      </w:r>
      <w:r w:rsidR="003C07DB">
        <w:rPr>
          <w:rFonts w:ascii="Times New Roman" w:hAnsi="Times New Roman" w:cs="Times New Roman"/>
        </w:rPr>
        <w:t>-</w:t>
      </w:r>
      <w:r>
        <w:rPr>
          <w:rFonts w:ascii="Times New Roman" w:hAnsi="Times New Roman" w:cs="Times New Roman"/>
        </w:rPr>
        <w:t>5</w:t>
      </w:r>
    </w:p>
    <w:p w14:paraId="64D88AA7" w14:textId="77777777" w:rsidR="005F7A1D" w:rsidRDefault="005F7A1D" w:rsidP="005F7A1D">
      <w:pPr>
        <w:widowControl/>
        <w:suppressAutoHyphens w:val="0"/>
        <w:autoSpaceDN/>
        <w:textAlignment w:val="auto"/>
        <w:rPr>
          <w:rFonts w:ascii="Times New Roman" w:hAnsi="Times New Roman" w:cs="Times New Roman"/>
        </w:rPr>
      </w:pPr>
    </w:p>
    <w:p w14:paraId="11C12574" w14:textId="63B5CA9D" w:rsidR="0061457C" w:rsidRPr="0093292A" w:rsidRDefault="004049E7">
      <w:pPr>
        <w:pStyle w:val="Standard"/>
        <w:rPr>
          <w:u w:val="single"/>
        </w:rPr>
      </w:pPr>
      <w:r>
        <w:rPr>
          <w:rStyle w:val="woj"/>
          <w:rFonts w:ascii="Arial" w:hAnsi="Arial" w:cs="Arial"/>
          <w:b/>
          <w:i/>
          <w:sz w:val="24"/>
          <w:szCs w:val="24"/>
        </w:rPr>
        <w:t xml:space="preserve">3) </w:t>
      </w:r>
      <w:r w:rsidR="00FD1F2C">
        <w:rPr>
          <w:rStyle w:val="woj"/>
          <w:rFonts w:ascii="Arial" w:hAnsi="Arial" w:cs="Arial"/>
          <w:b/>
          <w:i/>
          <w:sz w:val="24"/>
          <w:szCs w:val="24"/>
        </w:rPr>
        <w:t>Who</w:t>
      </w:r>
      <w:r w:rsidR="00773AF5">
        <w:rPr>
          <w:rStyle w:val="woj"/>
          <w:rFonts w:ascii="Arial" w:hAnsi="Arial" w:cs="Arial"/>
          <w:b/>
          <w:i/>
          <w:sz w:val="24"/>
          <w:szCs w:val="24"/>
        </w:rPr>
        <w:t>m</w:t>
      </w:r>
      <w:r w:rsidR="00FD1F2C">
        <w:rPr>
          <w:rStyle w:val="woj"/>
          <w:rFonts w:ascii="Arial" w:hAnsi="Arial" w:cs="Arial"/>
          <w:b/>
          <w:i/>
          <w:sz w:val="24"/>
          <w:szCs w:val="24"/>
        </w:rPr>
        <w:t xml:space="preserve"> do you </w:t>
      </w:r>
      <w:r w:rsidR="00FD1F2C" w:rsidRPr="00FD1F2C">
        <w:rPr>
          <w:rStyle w:val="woj"/>
          <w:rFonts w:ascii="Arial" w:hAnsi="Arial" w:cs="Arial"/>
          <w:b/>
          <w:i/>
          <w:sz w:val="24"/>
          <w:szCs w:val="24"/>
          <w:u w:val="single"/>
        </w:rPr>
        <w:t>FOLLOW</w:t>
      </w:r>
      <w:r w:rsidR="00FD1F2C">
        <w:rPr>
          <w:rStyle w:val="woj"/>
          <w:rFonts w:ascii="Arial" w:hAnsi="Arial" w:cs="Arial"/>
          <w:b/>
          <w:i/>
          <w:sz w:val="24"/>
          <w:szCs w:val="24"/>
        </w:rPr>
        <w:t>?</w:t>
      </w:r>
    </w:p>
    <w:p w14:paraId="4A15A6C8" w14:textId="47279A82" w:rsidR="00747A8C" w:rsidRPr="00A6248E" w:rsidRDefault="005F7A1D" w:rsidP="00344930">
      <w:pPr>
        <w:widowControl/>
        <w:shd w:val="clear" w:color="auto" w:fill="FFFFFF"/>
        <w:suppressAutoHyphens w:val="0"/>
        <w:autoSpaceDN/>
        <w:textAlignment w:val="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FB7C56" w:rsidRPr="00FB7C56">
        <w:rPr>
          <w:rFonts w:ascii="Times New Roman" w:eastAsia="Times New Roman" w:hAnsi="Times New Roman" w:cs="Times New Roman"/>
          <w:b/>
          <w:bCs/>
          <w:vertAlign w:val="superscript"/>
          <w:lang w:eastAsia="en-US" w:bidi="ar-SA"/>
        </w:rPr>
        <w:t>32 </w:t>
      </w:r>
      <w:r>
        <w:rPr>
          <w:rFonts w:ascii="Times New Roman" w:eastAsia="Times New Roman" w:hAnsi="Times New Roman" w:cs="Times New Roman"/>
          <w:lang w:eastAsia="en-US" w:bidi="ar-SA"/>
        </w:rPr>
        <w:t>…S</w:t>
      </w:r>
      <w:r w:rsidR="00FB7C56" w:rsidRPr="00FB7C56">
        <w:rPr>
          <w:rFonts w:ascii="Times New Roman" w:eastAsia="Times New Roman" w:hAnsi="Times New Roman" w:cs="Times New Roman"/>
          <w:lang w:eastAsia="en-US" w:bidi="ar-SA"/>
        </w:rPr>
        <w:t>ome people brought to him a man who was deaf and could hardly talk, and they begged Jesus to place his hand on him.</w:t>
      </w:r>
      <w:r w:rsidR="00FB7C56">
        <w:rPr>
          <w:rFonts w:ascii="Times New Roman" w:eastAsia="Times New Roman" w:hAnsi="Times New Roman" w:cs="Times New Roman"/>
          <w:lang w:eastAsia="en-US" w:bidi="ar-SA"/>
        </w:rPr>
        <w:t xml:space="preserve"> </w:t>
      </w:r>
      <w:r w:rsidR="00FB7C56" w:rsidRPr="00FB7C56">
        <w:rPr>
          <w:rFonts w:ascii="Times New Roman" w:eastAsia="Times New Roman" w:hAnsi="Times New Roman" w:cs="Times New Roman"/>
          <w:b/>
          <w:bCs/>
          <w:vertAlign w:val="superscript"/>
          <w:lang w:eastAsia="en-US" w:bidi="ar-SA"/>
        </w:rPr>
        <w:t>33 </w:t>
      </w:r>
      <w:r w:rsidR="00FB7C56" w:rsidRPr="00FB7C56">
        <w:rPr>
          <w:rFonts w:ascii="Times New Roman" w:eastAsia="Times New Roman" w:hAnsi="Times New Roman" w:cs="Times New Roman"/>
          <w:lang w:eastAsia="en-US" w:bidi="ar-SA"/>
        </w:rPr>
        <w:t>After he took him aside, away from the crowd, Jesus put his fingers into the man’s ears. Then he spit and touched the man’s tongue. </w:t>
      </w:r>
      <w:r w:rsidR="00FB7C56" w:rsidRPr="00FB7C56">
        <w:rPr>
          <w:rFonts w:ascii="Times New Roman" w:eastAsia="Times New Roman" w:hAnsi="Times New Roman" w:cs="Times New Roman"/>
          <w:b/>
          <w:bCs/>
          <w:vertAlign w:val="superscript"/>
          <w:lang w:eastAsia="en-US" w:bidi="ar-SA"/>
        </w:rPr>
        <w:t>34 </w:t>
      </w:r>
      <w:r w:rsidR="00FB7C56" w:rsidRPr="00FB7C56">
        <w:rPr>
          <w:rFonts w:ascii="Times New Roman" w:eastAsia="Times New Roman" w:hAnsi="Times New Roman" w:cs="Times New Roman"/>
          <w:lang w:eastAsia="en-US" w:bidi="ar-SA"/>
        </w:rPr>
        <w:t>He looked up to heaven and with a deep sigh said to him, </w:t>
      </w:r>
      <w:r w:rsidR="00FB7C56" w:rsidRPr="00FB7C56">
        <w:rPr>
          <w:rFonts w:ascii="Times New Roman" w:eastAsia="Times New Roman" w:hAnsi="Times New Roman" w:cs="Times New Roman"/>
          <w:i/>
          <w:iCs/>
          <w:lang w:eastAsia="en-US" w:bidi="ar-SA"/>
        </w:rPr>
        <w:t>“</w:t>
      </w:r>
      <w:proofErr w:type="spellStart"/>
      <w:r w:rsidR="00FB7C56" w:rsidRPr="00FB7C56">
        <w:rPr>
          <w:rFonts w:ascii="Times New Roman" w:eastAsia="Times New Roman" w:hAnsi="Times New Roman" w:cs="Times New Roman"/>
          <w:i/>
          <w:iCs/>
          <w:lang w:eastAsia="en-US" w:bidi="ar-SA"/>
        </w:rPr>
        <w:t>Ephphatha</w:t>
      </w:r>
      <w:proofErr w:type="spellEnd"/>
      <w:r w:rsidR="00FB7C56" w:rsidRPr="00FB7C56">
        <w:rPr>
          <w:rFonts w:ascii="Times New Roman" w:eastAsia="Times New Roman" w:hAnsi="Times New Roman" w:cs="Times New Roman"/>
          <w:i/>
          <w:iCs/>
          <w:lang w:eastAsia="en-US" w:bidi="ar-SA"/>
        </w:rPr>
        <w:t>!”</w:t>
      </w:r>
      <w:r w:rsidR="00FB7C56" w:rsidRPr="00FB7C56">
        <w:rPr>
          <w:rFonts w:ascii="Times New Roman" w:eastAsia="Times New Roman" w:hAnsi="Times New Roman" w:cs="Times New Roman"/>
          <w:lang w:eastAsia="en-US" w:bidi="ar-SA"/>
        </w:rPr>
        <w:t> (</w:t>
      </w:r>
      <w:proofErr w:type="gramStart"/>
      <w:r w:rsidR="00FB7C56" w:rsidRPr="00FB7C56">
        <w:rPr>
          <w:rFonts w:ascii="Times New Roman" w:eastAsia="Times New Roman" w:hAnsi="Times New Roman" w:cs="Times New Roman"/>
          <w:lang w:eastAsia="en-US" w:bidi="ar-SA"/>
        </w:rPr>
        <w:t>which</w:t>
      </w:r>
      <w:proofErr w:type="gramEnd"/>
      <w:r w:rsidR="00FB7C56" w:rsidRPr="00FB7C56">
        <w:rPr>
          <w:rFonts w:ascii="Times New Roman" w:eastAsia="Times New Roman" w:hAnsi="Times New Roman" w:cs="Times New Roman"/>
          <w:lang w:eastAsia="en-US" w:bidi="ar-SA"/>
        </w:rPr>
        <w:t xml:space="preserve"> means “Be opened!”). </w:t>
      </w:r>
      <w:r w:rsidR="00FB7C56" w:rsidRPr="00FB7C56">
        <w:rPr>
          <w:rFonts w:ascii="Times New Roman" w:eastAsia="Times New Roman" w:hAnsi="Times New Roman" w:cs="Times New Roman"/>
          <w:b/>
          <w:bCs/>
          <w:vertAlign w:val="superscript"/>
          <w:lang w:eastAsia="en-US" w:bidi="ar-SA"/>
        </w:rPr>
        <w:t>35 </w:t>
      </w:r>
      <w:r w:rsidR="00FB7C56" w:rsidRPr="00FB7C56">
        <w:rPr>
          <w:rFonts w:ascii="Times New Roman" w:eastAsia="Times New Roman" w:hAnsi="Times New Roman" w:cs="Times New Roman"/>
          <w:lang w:eastAsia="en-US" w:bidi="ar-SA"/>
        </w:rPr>
        <w:t xml:space="preserve">At this, the man’s ears were opened, his tongue was </w:t>
      </w:r>
      <w:proofErr w:type="gramStart"/>
      <w:r w:rsidR="00FB7C56" w:rsidRPr="00FB7C56">
        <w:rPr>
          <w:rFonts w:ascii="Times New Roman" w:eastAsia="Times New Roman" w:hAnsi="Times New Roman" w:cs="Times New Roman"/>
          <w:lang w:eastAsia="en-US" w:bidi="ar-SA"/>
        </w:rPr>
        <w:t>loosened</w:t>
      </w:r>
      <w:proofErr w:type="gramEnd"/>
      <w:r w:rsidR="00FB7C56" w:rsidRPr="00FB7C56">
        <w:rPr>
          <w:rFonts w:ascii="Times New Roman" w:eastAsia="Times New Roman" w:hAnsi="Times New Roman" w:cs="Times New Roman"/>
          <w:lang w:eastAsia="en-US" w:bidi="ar-SA"/>
        </w:rPr>
        <w:t xml:space="preserve"> and he began to speak plainly.</w:t>
      </w:r>
      <w:r w:rsidR="00FB7C56">
        <w:rPr>
          <w:rFonts w:ascii="Times New Roman" w:eastAsia="Times New Roman" w:hAnsi="Times New Roman" w:cs="Times New Roman"/>
          <w:lang w:eastAsia="en-US" w:bidi="ar-SA"/>
        </w:rPr>
        <w:t xml:space="preserve"> </w:t>
      </w:r>
      <w:r w:rsidR="00FB7C56" w:rsidRPr="00FB7C56">
        <w:rPr>
          <w:rFonts w:ascii="Times New Roman" w:eastAsia="Times New Roman" w:hAnsi="Times New Roman" w:cs="Times New Roman"/>
          <w:b/>
          <w:bCs/>
          <w:vertAlign w:val="superscript"/>
          <w:lang w:eastAsia="en-US" w:bidi="ar-SA"/>
        </w:rPr>
        <w:t>36 </w:t>
      </w:r>
      <w:r w:rsidR="00FB7C56" w:rsidRPr="00FB7C56">
        <w:rPr>
          <w:rFonts w:ascii="Times New Roman" w:eastAsia="Times New Roman" w:hAnsi="Times New Roman" w:cs="Times New Roman"/>
          <w:lang w:eastAsia="en-US" w:bidi="ar-SA"/>
        </w:rPr>
        <w:t>Jesus commanded them not to tell anyone. But the more he did so, the more they kept talking about it. </w:t>
      </w:r>
      <w:r w:rsidR="00FB7C56" w:rsidRPr="00FB7C56">
        <w:rPr>
          <w:rFonts w:ascii="Times New Roman" w:eastAsia="Times New Roman" w:hAnsi="Times New Roman" w:cs="Times New Roman"/>
          <w:b/>
          <w:bCs/>
          <w:vertAlign w:val="superscript"/>
          <w:lang w:eastAsia="en-US" w:bidi="ar-SA"/>
        </w:rPr>
        <w:t>37 </w:t>
      </w:r>
      <w:r w:rsidR="00FB7C56" w:rsidRPr="00FB7C56">
        <w:rPr>
          <w:rFonts w:ascii="Times New Roman" w:eastAsia="Times New Roman" w:hAnsi="Times New Roman" w:cs="Times New Roman"/>
          <w:lang w:eastAsia="en-US" w:bidi="ar-SA"/>
        </w:rPr>
        <w:t>People were overwhelmed with amazement. “He has done everything well,” they said. “He even makes the deaf hear and the mute speak.”</w:t>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sidR="003C07DB">
        <w:rPr>
          <w:rFonts w:ascii="Times New Roman" w:hAnsi="Times New Roman" w:cs="Times New Roman"/>
        </w:rPr>
        <w:t>Mark</w:t>
      </w:r>
      <w:r w:rsidR="008D0511" w:rsidRPr="00A6248E">
        <w:rPr>
          <w:rFonts w:ascii="Times New Roman" w:hAnsi="Times New Roman" w:cs="Times New Roman"/>
        </w:rPr>
        <w:t xml:space="preserve"> </w:t>
      </w:r>
      <w:r w:rsidR="003C07DB">
        <w:rPr>
          <w:rFonts w:ascii="Times New Roman" w:hAnsi="Times New Roman" w:cs="Times New Roman"/>
        </w:rPr>
        <w:t>7</w:t>
      </w:r>
      <w:r w:rsidR="00E837AD" w:rsidRPr="00A6248E">
        <w:rPr>
          <w:rFonts w:ascii="Times New Roman" w:hAnsi="Times New Roman" w:cs="Times New Roman"/>
        </w:rPr>
        <w:t>:</w:t>
      </w:r>
      <w:r w:rsidR="00FB7C56">
        <w:rPr>
          <w:rFonts w:ascii="Times New Roman" w:hAnsi="Times New Roman" w:cs="Times New Roman"/>
        </w:rPr>
        <w:t>3</w:t>
      </w:r>
      <w:r>
        <w:rPr>
          <w:rFonts w:ascii="Times New Roman" w:hAnsi="Times New Roman" w:cs="Times New Roman"/>
        </w:rPr>
        <w:t>2</w:t>
      </w:r>
      <w:r w:rsidR="003C07DB">
        <w:rPr>
          <w:rFonts w:ascii="Times New Roman" w:hAnsi="Times New Roman" w:cs="Times New Roman"/>
        </w:rPr>
        <w:t>-</w:t>
      </w:r>
      <w:r w:rsidR="00FB7C56">
        <w:rPr>
          <w:rFonts w:ascii="Times New Roman" w:hAnsi="Times New Roman" w:cs="Times New Roman"/>
        </w:rPr>
        <w:t>37</w:t>
      </w:r>
    </w:p>
    <w:sectPr w:rsidR="00747A8C" w:rsidRPr="00A6248E">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EDA7" w14:textId="77777777" w:rsidR="00435446" w:rsidRDefault="00435446">
      <w:pPr>
        <w:rPr>
          <w:rFonts w:hint="eastAsia"/>
        </w:rPr>
      </w:pPr>
      <w:r>
        <w:separator/>
      </w:r>
    </w:p>
  </w:endnote>
  <w:endnote w:type="continuationSeparator" w:id="0">
    <w:p w14:paraId="747349A8" w14:textId="77777777" w:rsidR="00435446" w:rsidRDefault="004354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43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6290" w14:textId="77777777" w:rsidR="00435446" w:rsidRDefault="00435446">
      <w:pPr>
        <w:rPr>
          <w:rFonts w:hint="eastAsia"/>
        </w:rPr>
      </w:pPr>
      <w:r>
        <w:rPr>
          <w:color w:val="000000"/>
        </w:rPr>
        <w:separator/>
      </w:r>
    </w:p>
  </w:footnote>
  <w:footnote w:type="continuationSeparator" w:id="0">
    <w:p w14:paraId="4D82B0EF" w14:textId="77777777" w:rsidR="00435446" w:rsidRDefault="0043544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18C1"/>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0E7D"/>
    <w:rsid w:val="0017120D"/>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26DB"/>
    <w:rsid w:val="00390F48"/>
    <w:rsid w:val="003A184C"/>
    <w:rsid w:val="003B0A04"/>
    <w:rsid w:val="003B0CD3"/>
    <w:rsid w:val="003B74D9"/>
    <w:rsid w:val="003C07DB"/>
    <w:rsid w:val="003C7E09"/>
    <w:rsid w:val="003D14C0"/>
    <w:rsid w:val="003D256F"/>
    <w:rsid w:val="003D5751"/>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5446"/>
    <w:rsid w:val="004360FF"/>
    <w:rsid w:val="004366E7"/>
    <w:rsid w:val="00442E29"/>
    <w:rsid w:val="00450B23"/>
    <w:rsid w:val="004517D3"/>
    <w:rsid w:val="00464615"/>
    <w:rsid w:val="00466B0F"/>
    <w:rsid w:val="004723F4"/>
    <w:rsid w:val="004750E5"/>
    <w:rsid w:val="004753CE"/>
    <w:rsid w:val="00477B08"/>
    <w:rsid w:val="00483824"/>
    <w:rsid w:val="00487544"/>
    <w:rsid w:val="00496320"/>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A1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6A59"/>
    <w:rsid w:val="006E7503"/>
    <w:rsid w:val="006F1377"/>
    <w:rsid w:val="006F15D5"/>
    <w:rsid w:val="006F1E81"/>
    <w:rsid w:val="007071C6"/>
    <w:rsid w:val="00715160"/>
    <w:rsid w:val="00726C27"/>
    <w:rsid w:val="00730A7C"/>
    <w:rsid w:val="007373FC"/>
    <w:rsid w:val="00747479"/>
    <w:rsid w:val="00747A8C"/>
    <w:rsid w:val="007506F1"/>
    <w:rsid w:val="00750E36"/>
    <w:rsid w:val="00756A0F"/>
    <w:rsid w:val="00771849"/>
    <w:rsid w:val="00773AF5"/>
    <w:rsid w:val="007801F5"/>
    <w:rsid w:val="007860C1"/>
    <w:rsid w:val="00787055"/>
    <w:rsid w:val="00787F7E"/>
    <w:rsid w:val="007907D1"/>
    <w:rsid w:val="00792731"/>
    <w:rsid w:val="007935B9"/>
    <w:rsid w:val="007942FD"/>
    <w:rsid w:val="007B3B4F"/>
    <w:rsid w:val="007B7475"/>
    <w:rsid w:val="007C5451"/>
    <w:rsid w:val="007C6862"/>
    <w:rsid w:val="007D0124"/>
    <w:rsid w:val="007D161D"/>
    <w:rsid w:val="007D1B18"/>
    <w:rsid w:val="007D42C8"/>
    <w:rsid w:val="007E4775"/>
    <w:rsid w:val="007E4BD2"/>
    <w:rsid w:val="007F3454"/>
    <w:rsid w:val="007F6499"/>
    <w:rsid w:val="007F721F"/>
    <w:rsid w:val="00805537"/>
    <w:rsid w:val="00805BF9"/>
    <w:rsid w:val="00806D30"/>
    <w:rsid w:val="008110DD"/>
    <w:rsid w:val="00822ECD"/>
    <w:rsid w:val="00825DC4"/>
    <w:rsid w:val="008317B1"/>
    <w:rsid w:val="00833200"/>
    <w:rsid w:val="008441D3"/>
    <w:rsid w:val="00844ADA"/>
    <w:rsid w:val="008503DF"/>
    <w:rsid w:val="00854237"/>
    <w:rsid w:val="008630A0"/>
    <w:rsid w:val="00863D3A"/>
    <w:rsid w:val="00865EC8"/>
    <w:rsid w:val="00882517"/>
    <w:rsid w:val="0088335A"/>
    <w:rsid w:val="00893492"/>
    <w:rsid w:val="008947A1"/>
    <w:rsid w:val="008A7090"/>
    <w:rsid w:val="008B10D6"/>
    <w:rsid w:val="008B5813"/>
    <w:rsid w:val="008D0511"/>
    <w:rsid w:val="008D3B59"/>
    <w:rsid w:val="008E214F"/>
    <w:rsid w:val="00900509"/>
    <w:rsid w:val="00916CEC"/>
    <w:rsid w:val="00922ABC"/>
    <w:rsid w:val="00931AFB"/>
    <w:rsid w:val="0093292A"/>
    <w:rsid w:val="0094369F"/>
    <w:rsid w:val="00944A0C"/>
    <w:rsid w:val="00952201"/>
    <w:rsid w:val="00952F60"/>
    <w:rsid w:val="009550E0"/>
    <w:rsid w:val="00955C0D"/>
    <w:rsid w:val="0095622E"/>
    <w:rsid w:val="00960995"/>
    <w:rsid w:val="00962657"/>
    <w:rsid w:val="009733B3"/>
    <w:rsid w:val="00982684"/>
    <w:rsid w:val="009A1238"/>
    <w:rsid w:val="009A44A0"/>
    <w:rsid w:val="009B09AC"/>
    <w:rsid w:val="009C18E5"/>
    <w:rsid w:val="009D7266"/>
    <w:rsid w:val="009E79F6"/>
    <w:rsid w:val="009E7A4E"/>
    <w:rsid w:val="009F0977"/>
    <w:rsid w:val="009F22D5"/>
    <w:rsid w:val="009F2966"/>
    <w:rsid w:val="009F471B"/>
    <w:rsid w:val="00A01B25"/>
    <w:rsid w:val="00A05F70"/>
    <w:rsid w:val="00A15EFE"/>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A34AC"/>
    <w:rsid w:val="00BB5AE5"/>
    <w:rsid w:val="00BD0565"/>
    <w:rsid w:val="00BD7569"/>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FAF"/>
    <w:rsid w:val="00EC0D88"/>
    <w:rsid w:val="00ED07E4"/>
    <w:rsid w:val="00ED0F23"/>
    <w:rsid w:val="00ED277D"/>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77016"/>
    <w:rsid w:val="00F815CF"/>
    <w:rsid w:val="00F837E7"/>
    <w:rsid w:val="00F9245B"/>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1F2C"/>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2021-09-02T18:35:00Z</cp:lastPrinted>
  <dcterms:created xsi:type="dcterms:W3CDTF">2021-08-31T17:52:00Z</dcterms:created>
  <dcterms:modified xsi:type="dcterms:W3CDTF">2021-09-02T18:44:00Z</dcterms:modified>
</cp:coreProperties>
</file>