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7A4170">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20497E9" w14:textId="4976173A" w:rsidR="00C94D67" w:rsidRDefault="00C94D67" w:rsidP="00B2293D">
      <w:pPr>
        <w:pStyle w:val="Standard"/>
        <w:jc w:val="center"/>
        <w:rPr>
          <w:rFonts w:ascii="Verdana" w:hAnsi="Verdana" w:cs="Georgia"/>
          <w:bCs/>
          <w:iCs/>
          <w:sz w:val="24"/>
          <w:szCs w:val="24"/>
        </w:rPr>
      </w:pPr>
    </w:p>
    <w:p w14:paraId="11C1252E" w14:textId="660C015F" w:rsidR="0061457C" w:rsidRDefault="004049E7">
      <w:pPr>
        <w:pStyle w:val="Standard"/>
        <w:jc w:val="center"/>
        <w:rPr>
          <w:rFonts w:ascii="Georgia" w:hAnsi="Georgia" w:cs="Georgia"/>
          <w:b/>
          <w:i/>
          <w:sz w:val="72"/>
          <w:szCs w:val="72"/>
        </w:rPr>
      </w:pPr>
      <w:r w:rsidRPr="00D54488">
        <w:rPr>
          <w:rFonts w:ascii="Georgia" w:hAnsi="Georgia" w:cs="Georgia"/>
          <w:b/>
          <w:i/>
          <w:sz w:val="72"/>
          <w:szCs w:val="72"/>
        </w:rPr>
        <w:t>Living</w:t>
      </w:r>
      <w:r w:rsidR="00CD712F" w:rsidRPr="00D54488">
        <w:rPr>
          <w:rFonts w:ascii="Georgia" w:hAnsi="Georgia" w:cs="Georgia"/>
          <w:b/>
          <w:i/>
          <w:sz w:val="72"/>
          <w:szCs w:val="72"/>
        </w:rPr>
        <w:t xml:space="preserve"> </w:t>
      </w:r>
      <w:r w:rsidRPr="00D54488">
        <w:rPr>
          <w:rFonts w:ascii="Georgia" w:hAnsi="Georgia" w:cs="Georgia"/>
          <w:b/>
          <w:i/>
          <w:sz w:val="72"/>
          <w:szCs w:val="72"/>
        </w:rPr>
        <w:t>Word</w:t>
      </w:r>
    </w:p>
    <w:p w14:paraId="64503ABE" w14:textId="053FDC0C" w:rsidR="00225B91" w:rsidRDefault="00CD712F">
      <w:pPr>
        <w:pStyle w:val="Standard"/>
        <w:jc w:val="center"/>
        <w:rPr>
          <w:rFonts w:ascii="Arial" w:hAnsi="Arial" w:cs="Arial"/>
          <w:b/>
          <w:bCs/>
          <w:i/>
          <w:iCs/>
          <w:noProof/>
          <w:sz w:val="28"/>
          <w:szCs w:val="28"/>
        </w:rPr>
      </w:pPr>
      <w:r>
        <w:rPr>
          <w:noProof/>
        </w:rPr>
        <w:drawing>
          <wp:inline distT="0" distB="0" distL="0" distR="0" wp14:anchorId="27C08C63" wp14:editId="7168AAB1">
            <wp:extent cx="3228975" cy="4609362"/>
            <wp:effectExtent l="0" t="0" r="0" b="1270"/>
            <wp:docPr id="2" name="Picture 2" descr="A single page printing of the Ninety-Five Theses in two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ingle page printing of the Ninety-Five Theses in two colum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742" cy="4677549"/>
                    </a:xfrm>
                    <a:prstGeom prst="rect">
                      <a:avLst/>
                    </a:prstGeom>
                    <a:noFill/>
                    <a:ln>
                      <a:noFill/>
                    </a:ln>
                  </pic:spPr>
                </pic:pic>
              </a:graphicData>
            </a:graphic>
          </wp:inline>
        </w:drawing>
      </w:r>
    </w:p>
    <w:p w14:paraId="37A33CC4" w14:textId="77777777" w:rsidR="00CD712F" w:rsidRPr="00D54488" w:rsidRDefault="00CD712F">
      <w:pPr>
        <w:pStyle w:val="Standard"/>
        <w:jc w:val="center"/>
        <w:rPr>
          <w:rFonts w:ascii="Arial" w:hAnsi="Arial" w:cs="Arial"/>
          <w:noProof/>
          <w:sz w:val="28"/>
          <w:szCs w:val="28"/>
        </w:rPr>
      </w:pPr>
      <w:r w:rsidRPr="00D54488">
        <w:rPr>
          <w:rFonts w:ascii="Arial" w:hAnsi="Arial" w:cs="Arial"/>
          <w:noProof/>
          <w:sz w:val="28"/>
          <w:szCs w:val="28"/>
        </w:rPr>
        <w:t>1517 copy of 95 Theses by Martin Luther</w:t>
      </w:r>
    </w:p>
    <w:p w14:paraId="7DE95FFE" w14:textId="1D755126" w:rsidR="00CD712F" w:rsidRPr="00D54488" w:rsidRDefault="00D54488">
      <w:pPr>
        <w:pStyle w:val="Standard"/>
        <w:jc w:val="center"/>
        <w:rPr>
          <w:rFonts w:ascii="Arial" w:hAnsi="Arial" w:cs="Arial"/>
          <w:noProof/>
          <w:sz w:val="28"/>
          <w:szCs w:val="28"/>
        </w:rPr>
      </w:pPr>
      <w:r w:rsidRPr="00D54488">
        <w:rPr>
          <w:rFonts w:ascii="Arial" w:hAnsi="Arial" w:cs="Arial"/>
          <w:noProof/>
          <w:sz w:val="28"/>
          <w:szCs w:val="28"/>
        </w:rPr>
        <w:t>(</w:t>
      </w:r>
      <w:r w:rsidR="00CD712F" w:rsidRPr="00D54488">
        <w:rPr>
          <w:rFonts w:ascii="Arial" w:hAnsi="Arial" w:cs="Arial"/>
          <w:noProof/>
          <w:sz w:val="28"/>
          <w:szCs w:val="28"/>
        </w:rPr>
        <w:t>Nuremberg print by Hieronymus Höltzel</w:t>
      </w:r>
      <w:r w:rsidRPr="00D54488">
        <w:rPr>
          <w:rFonts w:ascii="Arial" w:hAnsi="Arial" w:cs="Arial"/>
          <w:noProof/>
          <w:sz w:val="28"/>
          <w:szCs w:val="28"/>
        </w:rPr>
        <w:t>)</w:t>
      </w:r>
    </w:p>
    <w:p w14:paraId="63FD6C79" w14:textId="0C375A91" w:rsidR="00225B91" w:rsidRPr="00875DB9" w:rsidRDefault="00225B91">
      <w:pPr>
        <w:pStyle w:val="Standard"/>
        <w:jc w:val="center"/>
        <w:rPr>
          <w:rFonts w:ascii="Arial" w:hAnsi="Arial" w:cs="Arial"/>
          <w:b/>
          <w:bCs/>
          <w:i/>
          <w:iCs/>
          <w:noProof/>
          <w:sz w:val="16"/>
          <w:szCs w:val="16"/>
        </w:rPr>
      </w:pPr>
    </w:p>
    <w:p w14:paraId="3E17C668" w14:textId="40B22679" w:rsidR="006403A5" w:rsidRPr="00875DB9" w:rsidRDefault="00431702" w:rsidP="00B513F1">
      <w:pPr>
        <w:pStyle w:val="Standard"/>
        <w:jc w:val="center"/>
        <w:rPr>
          <w:rFonts w:ascii="Arial" w:hAnsi="Arial" w:cs="Arial"/>
          <w:b/>
          <w:sz w:val="40"/>
          <w:szCs w:val="40"/>
        </w:rPr>
      </w:pPr>
      <w:r w:rsidRPr="00875DB9">
        <w:rPr>
          <w:rFonts w:ascii="Arial" w:hAnsi="Arial" w:cs="Arial"/>
          <w:b/>
          <w:sz w:val="40"/>
          <w:szCs w:val="40"/>
        </w:rPr>
        <w:t>Reformation Sunday</w:t>
      </w:r>
    </w:p>
    <w:p w14:paraId="312358D3" w14:textId="039C1C5E" w:rsidR="006403A5" w:rsidRDefault="00AB58D1" w:rsidP="006403A5">
      <w:pPr>
        <w:pStyle w:val="NoSpacing"/>
        <w:jc w:val="center"/>
      </w:pPr>
      <w:r>
        <w:rPr>
          <w:rFonts w:ascii="Arial" w:hAnsi="Arial" w:cs="Arial"/>
          <w:sz w:val="28"/>
          <w:szCs w:val="28"/>
        </w:rPr>
        <w:t>Octo</w:t>
      </w:r>
      <w:r w:rsidR="00EB3C21">
        <w:rPr>
          <w:rFonts w:ascii="Arial" w:hAnsi="Arial" w:cs="Arial"/>
          <w:sz w:val="28"/>
          <w:szCs w:val="28"/>
        </w:rPr>
        <w:t>ber</w:t>
      </w:r>
      <w:r w:rsidR="00A845E2">
        <w:rPr>
          <w:rFonts w:ascii="Arial" w:hAnsi="Arial" w:cs="Arial"/>
          <w:sz w:val="28"/>
          <w:szCs w:val="28"/>
        </w:rPr>
        <w:t xml:space="preserve"> </w:t>
      </w:r>
      <w:r w:rsidR="00431702">
        <w:rPr>
          <w:rFonts w:ascii="Arial" w:hAnsi="Arial" w:cs="Arial"/>
          <w:sz w:val="28"/>
          <w:szCs w:val="28"/>
        </w:rPr>
        <w:t>31</w:t>
      </w:r>
      <w:r w:rsidR="00431702" w:rsidRPr="00431702">
        <w:rPr>
          <w:rFonts w:ascii="Arial" w:hAnsi="Arial" w:cs="Arial"/>
          <w:sz w:val="28"/>
          <w:szCs w:val="28"/>
          <w:vertAlign w:val="superscript"/>
        </w:rPr>
        <w:t>st</w:t>
      </w:r>
      <w:r w:rsidR="00431702">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47B44DB0"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269D55BA" w14:textId="77777777" w:rsidR="00431702" w:rsidRDefault="00431702" w:rsidP="00431702">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76CEC4D5"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D010DE">
        <w:rPr>
          <w:rFonts w:ascii="Franklin Gothic Medium" w:hAnsi="Franklin Gothic Medium" w:cs="Franklin Gothic Medium"/>
          <w:bCs w:val="0"/>
          <w:sz w:val="24"/>
          <w:szCs w:val="24"/>
        </w:rPr>
        <w:t xml:space="preserve">        </w:t>
      </w:r>
      <w:proofErr w:type="gramStart"/>
      <w:r w:rsidR="00D010DE">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D010DE">
        <w:rPr>
          <w:rFonts w:ascii="Franklin Gothic Medium" w:hAnsi="Franklin Gothic Medium" w:cs="Franklin Gothic Medium"/>
          <w:i/>
          <w:iCs/>
          <w:sz w:val="24"/>
          <w:szCs w:val="24"/>
        </w:rPr>
        <w:t>Be Exalted, O God</w:t>
      </w:r>
      <w:r>
        <w:rPr>
          <w:rFonts w:ascii="Franklin Gothic Medium" w:hAnsi="Franklin Gothic Medium" w:cs="Franklin Gothic Medium"/>
          <w:i/>
          <w:iCs/>
          <w:sz w:val="24"/>
          <w:szCs w:val="24"/>
        </w:rPr>
        <w:t>”</w:t>
      </w:r>
      <w:bookmarkEnd w:id="0"/>
    </w:p>
    <w:p w14:paraId="11C12549" w14:textId="0E2FD280" w:rsidR="0061457C" w:rsidRPr="00D010DE" w:rsidRDefault="00173EDF" w:rsidP="00173EDF">
      <w:pPr>
        <w:pStyle w:val="Standard"/>
        <w:rPr>
          <w:sz w:val="24"/>
          <w:szCs w:val="24"/>
        </w:rPr>
      </w:pPr>
      <w:r w:rsidRPr="00D54488">
        <w:rPr>
          <w:rFonts w:ascii="Franklin Gothic Medium" w:hAnsi="Franklin Gothic Medium" w:cs="Franklin Gothic Medium"/>
          <w:sz w:val="16"/>
          <w:szCs w:val="16"/>
        </w:rPr>
        <w:t xml:space="preserve">                                 </w:t>
      </w:r>
      <w:r w:rsidRPr="00D54488">
        <w:rPr>
          <w:rFonts w:ascii="Franklin Gothic Medium" w:hAnsi="Franklin Gothic Medium" w:cs="Franklin Gothic Medium"/>
          <w:sz w:val="16"/>
          <w:szCs w:val="16"/>
        </w:rPr>
        <w:tab/>
      </w:r>
      <w:r w:rsidRPr="00D54488">
        <w:rPr>
          <w:rFonts w:ascii="Franklin Gothic Medium" w:hAnsi="Franklin Gothic Medium" w:cs="Franklin Gothic Medium"/>
          <w:sz w:val="16"/>
          <w:szCs w:val="16"/>
        </w:rPr>
        <w:tab/>
      </w:r>
      <w:r w:rsidRPr="00D010DE">
        <w:rPr>
          <w:rFonts w:ascii="Franklin Gothic Medium" w:hAnsi="Franklin Gothic Medium" w:cs="Franklin Gothic Medium"/>
          <w:sz w:val="24"/>
          <w:szCs w:val="24"/>
        </w:rPr>
        <w:t xml:space="preserve">           </w:t>
      </w:r>
      <w:r w:rsidR="00D010DE">
        <w:rPr>
          <w:rFonts w:ascii="Franklin Gothic Medium" w:hAnsi="Franklin Gothic Medium" w:cs="Franklin Gothic Medium"/>
          <w:sz w:val="24"/>
          <w:szCs w:val="24"/>
        </w:rPr>
        <w:t xml:space="preserve">                        </w:t>
      </w:r>
      <w:r w:rsidRPr="00D010DE">
        <w:rPr>
          <w:rFonts w:ascii="Franklin Gothic Medium" w:hAnsi="Franklin Gothic Medium" w:cs="Franklin Gothic Medium"/>
          <w:i/>
          <w:iCs/>
          <w:sz w:val="24"/>
          <w:szCs w:val="24"/>
        </w:rPr>
        <w:t>“</w:t>
      </w:r>
      <w:r w:rsidR="00D010DE">
        <w:rPr>
          <w:rFonts w:ascii="Franklin Gothic Medium" w:hAnsi="Franklin Gothic Medium" w:cs="Franklin Gothic Medium"/>
          <w:i/>
          <w:iCs/>
          <w:sz w:val="24"/>
          <w:szCs w:val="24"/>
        </w:rPr>
        <w:t>Your Grace Is Sufficient</w:t>
      </w:r>
      <w:r w:rsidRPr="00D010DE">
        <w:rPr>
          <w:rFonts w:ascii="Franklin Gothic Medium" w:hAnsi="Franklin Gothic Medium" w:cs="Franklin Gothic Medium"/>
          <w:i/>
          <w:iCs/>
          <w:sz w:val="24"/>
          <w:szCs w:val="24"/>
        </w:rPr>
        <w:t>”</w:t>
      </w:r>
      <w:r w:rsidR="008630A0" w:rsidRPr="00D010DE">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0CBB5085"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r>
      <w:r w:rsidR="00A62573">
        <w:rPr>
          <w:rFonts w:ascii="Franklin Gothic Medium" w:hAnsi="Franklin Gothic Medium" w:cs="Arial"/>
          <w:sz w:val="24"/>
          <w:szCs w:val="24"/>
        </w:rPr>
        <w:t xml:space="preserve">The </w:t>
      </w:r>
      <w:r w:rsidR="00225B91">
        <w:rPr>
          <w:rFonts w:ascii="Franklin Gothic Medium" w:hAnsi="Franklin Gothic Medium" w:cs="Arial"/>
          <w:sz w:val="24"/>
          <w:szCs w:val="24"/>
        </w:rPr>
        <w:t>Apostles’ Creed</w:t>
      </w:r>
      <w:r w:rsidR="00A62573">
        <w:rPr>
          <w:rFonts w:ascii="Franklin Gothic Medium" w:hAnsi="Franklin Gothic Medium" w:cs="Arial"/>
          <w:sz w:val="24"/>
          <w:szCs w:val="24"/>
        </w:rPr>
        <w:t xml:space="preserve"> with Luther’s Explanation</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060A229E"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r w:rsidR="00431702">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431702">
        <w:rPr>
          <w:rFonts w:ascii="Franklin Gothic Medium" w:hAnsi="Franklin Gothic Medium" w:cs="Franklin Gothic Book"/>
          <w:bCs w:val="0"/>
          <w:i/>
          <w:iCs/>
          <w:sz w:val="24"/>
          <w:szCs w:val="24"/>
        </w:rPr>
        <w:t>46</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30FB8B84" w:rsidR="0061457C" w:rsidRDefault="004049E7">
      <w:pPr>
        <w:pStyle w:val="Standard"/>
        <w:widowControl w:val="0"/>
      </w:pPr>
      <w:r>
        <w:rPr>
          <w:rFonts w:ascii="Franklin Gothic Medium" w:hAnsi="Franklin Gothic Medium" w:cs="Arial"/>
          <w:bCs/>
          <w:sz w:val="24"/>
          <w:szCs w:val="24"/>
        </w:rPr>
        <w:t xml:space="preserve">Message </w:t>
      </w:r>
      <w:r w:rsidR="00875DB9">
        <w:rPr>
          <w:rFonts w:ascii="Franklin Gothic Medium" w:hAnsi="Franklin Gothic Medium" w:cs="Arial"/>
          <w:bCs/>
          <w:sz w:val="24"/>
          <w:szCs w:val="24"/>
        </w:rPr>
        <w:t>Hymn</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875DB9">
        <w:rPr>
          <w:rFonts w:ascii="Franklin Gothic Medium" w:hAnsi="Franklin Gothic Medium" w:cs="Arial"/>
          <w:bCs/>
          <w:i/>
          <w:sz w:val="24"/>
          <w:szCs w:val="24"/>
        </w:rPr>
        <w:t>A Mighty Fortress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F2F5216" w14:textId="49C41166" w:rsidR="00225B91" w:rsidRPr="001F686A" w:rsidRDefault="0017120D" w:rsidP="00225B91">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755A20">
        <w:rPr>
          <w:rFonts w:ascii="Franklin Gothic Medium" w:hAnsi="Franklin Gothic Medium" w:cs="Arial"/>
          <w:i/>
          <w:iCs/>
          <w:sz w:val="24"/>
          <w:szCs w:val="24"/>
        </w:rPr>
        <w:t xml:space="preserve">          </w:t>
      </w:r>
      <w:r w:rsidR="00755A20" w:rsidRPr="00755A20">
        <w:rPr>
          <w:rFonts w:ascii="Franklin Gothic Medium" w:hAnsi="Franklin Gothic Medium" w:cs="Arial" w:hint="eastAsia"/>
          <w:i/>
          <w:iCs/>
          <w:sz w:val="24"/>
          <w:szCs w:val="24"/>
        </w:rPr>
        <w:t>The QUIET MAN | Sean and Mary Kate's Big Argument</w:t>
      </w:r>
    </w:p>
    <w:p w14:paraId="3A389121" w14:textId="14504389" w:rsidR="000A6E8A" w:rsidRPr="001F686A" w:rsidRDefault="00755A20" w:rsidP="00106BD6">
      <w:pPr>
        <w:pStyle w:val="Standard"/>
        <w:jc w:val="center"/>
        <w:rPr>
          <w:rFonts w:ascii="Franklin Gothic Medium" w:hAnsi="Franklin Gothic Medium" w:cs="Arial"/>
          <w:sz w:val="24"/>
          <w:szCs w:val="24"/>
        </w:rPr>
      </w:pPr>
      <w:r w:rsidRPr="00755A20">
        <w:rPr>
          <w:rFonts w:ascii="Franklin Gothic Medium" w:hAnsi="Franklin Gothic Medium" w:cs="Arial" w:hint="eastAsia"/>
          <w:sz w:val="24"/>
          <w:szCs w:val="24"/>
        </w:rPr>
        <w:t>youtube.com/</w:t>
      </w:r>
      <w:proofErr w:type="spellStart"/>
      <w:r w:rsidRPr="00755A20">
        <w:rPr>
          <w:rFonts w:ascii="Franklin Gothic Medium" w:hAnsi="Franklin Gothic Medium" w:cs="Arial" w:hint="eastAsia"/>
          <w:sz w:val="24"/>
          <w:szCs w:val="24"/>
        </w:rPr>
        <w:t>watch?v</w:t>
      </w:r>
      <w:proofErr w:type="spellEnd"/>
      <w:r w:rsidRPr="00755A20">
        <w:rPr>
          <w:rFonts w:ascii="Franklin Gothic Medium" w:hAnsi="Franklin Gothic Medium" w:cs="Arial" w:hint="eastAsia"/>
          <w:sz w:val="24"/>
          <w:szCs w:val="24"/>
        </w:rPr>
        <w:t>=BmFK0jPpFBI</w:t>
      </w:r>
      <w:r w:rsidR="000D2497">
        <w:rPr>
          <w:rFonts w:ascii="Franklin Gothic Medium" w:hAnsi="Franklin Gothic Medium" w:cs="Arial"/>
          <w:sz w:val="24"/>
          <w:szCs w:val="24"/>
        </w:rPr>
        <w:tab/>
      </w:r>
      <w:r w:rsidR="000D2497">
        <w:rPr>
          <w:rFonts w:ascii="Franklin Gothic Medium" w:hAnsi="Franklin Gothic Medium" w:cs="Arial"/>
          <w:sz w:val="24"/>
          <w:szCs w:val="24"/>
        </w:rPr>
        <w:tab/>
        <w:t xml:space="preserve">        0:00 to 2:</w:t>
      </w:r>
      <w:r w:rsidR="00A62573">
        <w:rPr>
          <w:rFonts w:ascii="Franklin Gothic Medium" w:hAnsi="Franklin Gothic Medium" w:cs="Arial"/>
          <w:sz w:val="24"/>
          <w:szCs w:val="24"/>
        </w:rPr>
        <w:t>46</w:t>
      </w:r>
    </w:p>
    <w:p w14:paraId="0CD67936" w14:textId="77777777" w:rsidR="00ED4728" w:rsidRPr="00CD38BC" w:rsidRDefault="00ED4728" w:rsidP="00CD38BC">
      <w:pPr>
        <w:pStyle w:val="Standard"/>
        <w:rPr>
          <w:rFonts w:ascii="Arial" w:hAnsi="Arial" w:cs="Arial"/>
          <w:sz w:val="16"/>
          <w:szCs w:val="16"/>
        </w:rPr>
      </w:pPr>
    </w:p>
    <w:p w14:paraId="11C12557" w14:textId="13C320B4"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Pr>
          <w:rFonts w:ascii="Franklin Gothic Medium" w:hAnsi="Franklin Gothic Medium" w:cs="Arial"/>
          <w:i/>
          <w:sz w:val="24"/>
          <w:szCs w:val="24"/>
        </w:rPr>
        <w:t>“</w:t>
      </w:r>
      <w:r w:rsidR="00875DB9">
        <w:rPr>
          <w:rFonts w:ascii="Franklin Gothic Medium" w:hAnsi="Franklin Gothic Medium" w:cs="Arial"/>
          <w:i/>
          <w:sz w:val="24"/>
          <w:szCs w:val="24"/>
        </w:rPr>
        <w:t>A Mighty Fortress is Our God</w:t>
      </w:r>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0C3204DD"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D010DE">
        <w:rPr>
          <w:rFonts w:ascii="Franklin Gothic Medium" w:hAnsi="Franklin Gothic Medium" w:cs="Arial"/>
          <w:bCs/>
          <w:i/>
          <w:sz w:val="24"/>
          <w:szCs w:val="24"/>
        </w:rPr>
        <w:t>We Choose the Fear of the Lord</w:t>
      </w:r>
      <w:r>
        <w:rPr>
          <w:rFonts w:ascii="Franklin Gothic Medium" w:hAnsi="Franklin Gothic Medium" w:cs="Arial"/>
          <w:bCs/>
          <w:i/>
          <w:sz w:val="24"/>
          <w:szCs w:val="24"/>
        </w:rPr>
        <w:t>”</w:t>
      </w:r>
    </w:p>
    <w:p w14:paraId="3E00FA75" w14:textId="24A0ADF9" w:rsidR="00A6686A" w:rsidRDefault="00A6686A">
      <w:pPr>
        <w:pStyle w:val="NoSpacing"/>
        <w:rPr>
          <w:rFonts w:ascii="Arial" w:hAnsi="Arial" w:cs="Arial"/>
          <w:sz w:val="16"/>
          <w:szCs w:val="16"/>
        </w:rPr>
      </w:pP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1999D63A" w:rsidR="00C97571" w:rsidRDefault="00C97571" w:rsidP="00C97571">
      <w:pPr>
        <w:pStyle w:val="Standard"/>
        <w:jc w:val="center"/>
      </w:pPr>
      <w:r>
        <w:rPr>
          <w:rFonts w:ascii="Arial" w:hAnsi="Arial" w:cs="Arial"/>
          <w:b/>
          <w:i/>
          <w:sz w:val="28"/>
          <w:szCs w:val="28"/>
        </w:rPr>
        <w:t>“</w:t>
      </w:r>
      <w:r w:rsidR="005B37FE">
        <w:rPr>
          <w:rFonts w:ascii="Arial" w:hAnsi="Arial" w:cs="Arial"/>
          <w:b/>
          <w:i/>
          <w:sz w:val="28"/>
          <w:szCs w:val="28"/>
        </w:rPr>
        <w:t>A Mighty Fortress is Our God</w:t>
      </w:r>
      <w:r>
        <w:rPr>
          <w:rFonts w:ascii="Arial" w:hAnsi="Arial" w:cs="Arial"/>
          <w:b/>
          <w:i/>
          <w:sz w:val="28"/>
          <w:szCs w:val="28"/>
        </w:rPr>
        <w:t>”</w:t>
      </w:r>
    </w:p>
    <w:p w14:paraId="723541E9" w14:textId="77777777" w:rsidR="005B37FE" w:rsidRDefault="005B37FE" w:rsidP="00C73361">
      <w:pPr>
        <w:pStyle w:val="Standard"/>
        <w:rPr>
          <w:sz w:val="24"/>
          <w:szCs w:val="24"/>
        </w:rPr>
      </w:pPr>
    </w:p>
    <w:p w14:paraId="183615CF" w14:textId="4FC868C0" w:rsidR="00A6248E" w:rsidRDefault="009F471B" w:rsidP="00C73361">
      <w:pPr>
        <w:pStyle w:val="Standard"/>
        <w:rPr>
          <w:i/>
          <w:iCs/>
          <w:sz w:val="24"/>
          <w:szCs w:val="24"/>
        </w:rPr>
      </w:pPr>
      <w:r>
        <w:rPr>
          <w:sz w:val="24"/>
          <w:szCs w:val="24"/>
        </w:rPr>
        <w:t xml:space="preserve">     </w:t>
      </w:r>
      <w:r w:rsidR="00F23FC1">
        <w:rPr>
          <w:sz w:val="24"/>
          <w:szCs w:val="24"/>
        </w:rPr>
        <w:t xml:space="preserve">Psalm </w:t>
      </w:r>
      <w:r w:rsidR="00431702">
        <w:rPr>
          <w:sz w:val="24"/>
          <w:szCs w:val="24"/>
        </w:rPr>
        <w:t>46</w:t>
      </w:r>
      <w:r w:rsidR="00F23FC1">
        <w:rPr>
          <w:sz w:val="24"/>
          <w:szCs w:val="24"/>
        </w:rPr>
        <w:t xml:space="preserve"> says:</w:t>
      </w:r>
      <w:r w:rsidR="006A7060">
        <w:rPr>
          <w:sz w:val="24"/>
          <w:szCs w:val="24"/>
        </w:rPr>
        <w:t xml:space="preserve"> </w:t>
      </w:r>
      <w:r w:rsidR="005B37FE">
        <w:rPr>
          <w:i/>
          <w:iCs/>
          <w:sz w:val="24"/>
          <w:szCs w:val="24"/>
        </w:rPr>
        <w:t>“T</w:t>
      </w:r>
      <w:r w:rsidR="005B37FE" w:rsidRPr="005B37FE">
        <w:rPr>
          <w:rFonts w:hint="eastAsia"/>
          <w:i/>
          <w:iCs/>
          <w:sz w:val="24"/>
          <w:szCs w:val="24"/>
        </w:rPr>
        <w:t>he God of Jacob is our fortress.</w:t>
      </w:r>
      <w:r w:rsidR="005B37FE">
        <w:rPr>
          <w:i/>
          <w:iCs/>
          <w:sz w:val="24"/>
          <w:szCs w:val="24"/>
        </w:rPr>
        <w:t>”</w:t>
      </w:r>
      <w:r w:rsidR="005B37FE">
        <w:rPr>
          <w:sz w:val="24"/>
          <w:szCs w:val="24"/>
        </w:rPr>
        <w:t xml:space="preserve">  As Luther declared in his Reformation hymn, </w:t>
      </w:r>
      <w:r w:rsidR="005B37FE" w:rsidRPr="005B37FE">
        <w:rPr>
          <w:i/>
          <w:iCs/>
          <w:sz w:val="24"/>
          <w:szCs w:val="24"/>
        </w:rPr>
        <w:t>“</w:t>
      </w:r>
      <w:r w:rsidR="00875DB9">
        <w:rPr>
          <w:i/>
          <w:iCs/>
          <w:sz w:val="24"/>
          <w:szCs w:val="24"/>
        </w:rPr>
        <w:t>A</w:t>
      </w:r>
      <w:r w:rsidR="005B37FE">
        <w:rPr>
          <w:i/>
          <w:iCs/>
          <w:sz w:val="24"/>
          <w:szCs w:val="24"/>
        </w:rPr>
        <w:t xml:space="preserve"> mighty fortress is our God…</w:t>
      </w:r>
      <w:r w:rsidR="005B37FE" w:rsidRPr="005B37FE">
        <w:rPr>
          <w:i/>
          <w:iCs/>
          <w:sz w:val="24"/>
          <w:szCs w:val="24"/>
        </w:rPr>
        <w:t>”</w:t>
      </w:r>
    </w:p>
    <w:p w14:paraId="3B1E3A05" w14:textId="2DB0CA3E" w:rsidR="005B37FE" w:rsidRDefault="005B37FE" w:rsidP="00C73361">
      <w:pPr>
        <w:pStyle w:val="Standard"/>
        <w:rPr>
          <w:sz w:val="24"/>
          <w:szCs w:val="24"/>
        </w:rPr>
      </w:pPr>
    </w:p>
    <w:p w14:paraId="724B67DD" w14:textId="77777777" w:rsidR="009F40E9" w:rsidRPr="005B37FE" w:rsidRDefault="009F40E9" w:rsidP="00C73361">
      <w:pPr>
        <w:pStyle w:val="Standard"/>
        <w:rPr>
          <w:sz w:val="24"/>
          <w:szCs w:val="24"/>
        </w:rPr>
      </w:pPr>
    </w:p>
    <w:p w14:paraId="11C1256C" w14:textId="4DD26CAD" w:rsidR="0061457C" w:rsidRPr="007F3454" w:rsidRDefault="004049E7">
      <w:pPr>
        <w:pStyle w:val="Standard"/>
      </w:pPr>
      <w:r>
        <w:rPr>
          <w:rFonts w:ascii="Arial" w:hAnsi="Arial" w:cs="Arial"/>
          <w:b/>
          <w:i/>
          <w:sz w:val="24"/>
          <w:szCs w:val="24"/>
        </w:rPr>
        <w:t xml:space="preserve">1) </w:t>
      </w:r>
      <w:bookmarkStart w:id="1" w:name="_Hlk86215021"/>
      <w:r w:rsidR="00FF3B1B">
        <w:rPr>
          <w:rFonts w:ascii="Arial" w:hAnsi="Arial" w:cs="Arial"/>
          <w:b/>
          <w:i/>
          <w:sz w:val="24"/>
          <w:szCs w:val="24"/>
        </w:rPr>
        <w:t xml:space="preserve">My </w:t>
      </w:r>
      <w:r w:rsidR="000D2497">
        <w:rPr>
          <w:rFonts w:ascii="Arial" w:hAnsi="Arial" w:cs="Arial"/>
          <w:b/>
          <w:i/>
          <w:sz w:val="24"/>
          <w:szCs w:val="24"/>
          <w:u w:val="single"/>
        </w:rPr>
        <w:t>FEAR</w:t>
      </w:r>
      <w:r w:rsidR="00FF3B1B">
        <w:rPr>
          <w:rFonts w:ascii="Arial" w:hAnsi="Arial" w:cs="Arial"/>
          <w:b/>
          <w:i/>
          <w:sz w:val="24"/>
          <w:szCs w:val="24"/>
        </w:rPr>
        <w:t xml:space="preserve"> of </w:t>
      </w:r>
      <w:r w:rsidR="000D2497">
        <w:rPr>
          <w:rFonts w:ascii="Arial" w:hAnsi="Arial" w:cs="Arial"/>
          <w:b/>
          <w:i/>
          <w:sz w:val="24"/>
          <w:szCs w:val="24"/>
        </w:rPr>
        <w:t>the Lord</w:t>
      </w:r>
      <w:r w:rsidR="00FF3B1B">
        <w:rPr>
          <w:rFonts w:ascii="Arial" w:hAnsi="Arial" w:cs="Arial"/>
          <w:b/>
          <w:i/>
          <w:sz w:val="24"/>
          <w:szCs w:val="24"/>
        </w:rPr>
        <w:t xml:space="preserve"> encourages </w:t>
      </w:r>
      <w:r w:rsidR="00D54488">
        <w:rPr>
          <w:rFonts w:ascii="Arial" w:hAnsi="Arial" w:cs="Arial"/>
          <w:b/>
          <w:i/>
          <w:sz w:val="24"/>
          <w:szCs w:val="24"/>
        </w:rPr>
        <w:t>me</w:t>
      </w:r>
      <w:bookmarkEnd w:id="1"/>
      <w:r w:rsidR="005B37FE">
        <w:rPr>
          <w:rFonts w:ascii="Arial" w:hAnsi="Arial" w:cs="Arial"/>
          <w:b/>
          <w:i/>
          <w:sz w:val="24"/>
          <w:szCs w:val="24"/>
        </w:rPr>
        <w:t>.</w:t>
      </w:r>
    </w:p>
    <w:p w14:paraId="40FE6F97" w14:textId="15DE8958" w:rsidR="00AF7B7C" w:rsidRDefault="00431702" w:rsidP="00AB58D1">
      <w:pPr>
        <w:rPr>
          <w:rFonts w:ascii="Times New Roman" w:hAnsi="Times New Roman" w:cs="Times New Roman"/>
        </w:rPr>
      </w:pPr>
      <w:r w:rsidRPr="00431702">
        <w:rPr>
          <w:rFonts w:ascii="Times New Roman" w:hAnsi="Times New Roman" w:cs="Times New Roman"/>
        </w:rPr>
        <w:t xml:space="preserve">     </w:t>
      </w:r>
      <w:r w:rsidRPr="00D11491">
        <w:rPr>
          <w:rFonts w:ascii="Times New Roman" w:eastAsia="Times New Roman" w:hAnsi="Times New Roman" w:cs="Times New Roman"/>
          <w:b/>
          <w:bCs/>
          <w:vertAlign w:val="superscript"/>
          <w:lang w:eastAsia="en-US" w:bidi="ar-SA"/>
        </w:rPr>
        <w:t>6 </w:t>
      </w:r>
      <w:r w:rsidRPr="00D11491">
        <w:rPr>
          <w:rFonts w:ascii="Times New Roman" w:eastAsia="Times New Roman" w:hAnsi="Times New Roman" w:cs="Times New Roman"/>
          <w:lang w:eastAsia="en-US" w:bidi="ar-SA"/>
        </w:rPr>
        <w:t xml:space="preserve">Then I saw another angel flying in midair, and he had the eternal gospel to proclaim to those who live on the earth—to every nation, tribe, </w:t>
      </w:r>
      <w:proofErr w:type="gramStart"/>
      <w:r w:rsidRPr="00D11491">
        <w:rPr>
          <w:rFonts w:ascii="Times New Roman" w:eastAsia="Times New Roman" w:hAnsi="Times New Roman" w:cs="Times New Roman"/>
          <w:lang w:eastAsia="en-US" w:bidi="ar-SA"/>
        </w:rPr>
        <w:t>language</w:t>
      </w:r>
      <w:proofErr w:type="gramEnd"/>
      <w:r w:rsidRPr="00D11491">
        <w:rPr>
          <w:rFonts w:ascii="Times New Roman" w:eastAsia="Times New Roman" w:hAnsi="Times New Roman" w:cs="Times New Roman"/>
          <w:lang w:eastAsia="en-US" w:bidi="ar-SA"/>
        </w:rPr>
        <w:t xml:space="preserve"> and people. </w:t>
      </w:r>
      <w:r w:rsidRPr="00D11491">
        <w:rPr>
          <w:rFonts w:ascii="Times New Roman" w:eastAsia="Times New Roman" w:hAnsi="Times New Roman" w:cs="Times New Roman"/>
          <w:b/>
          <w:bCs/>
          <w:vertAlign w:val="superscript"/>
          <w:lang w:eastAsia="en-US" w:bidi="ar-SA"/>
        </w:rPr>
        <w:t>7 </w:t>
      </w:r>
      <w:r w:rsidRPr="00D11491">
        <w:rPr>
          <w:rFonts w:ascii="Times New Roman" w:eastAsia="Times New Roman" w:hAnsi="Times New Roman" w:cs="Times New Roman"/>
          <w:lang w:eastAsia="en-US" w:bidi="ar-SA"/>
        </w:rPr>
        <w:t>He said in a loud voice, “Fear God and give him glory, because the hour of his judgment has come. Worship him who made the heavens, the earth, the sea and the springs of water.”</w:t>
      </w:r>
      <w:r>
        <w:rPr>
          <w:rFonts w:ascii="Times New Roman" w:eastAsia="Times New Roman" w:hAnsi="Times New Roman" w:cs="Times New Roman"/>
          <w:lang w:eastAsia="en-US" w:bidi="ar-SA"/>
        </w:rPr>
        <w:t xml:space="preserve">                                                                        </w:t>
      </w:r>
      <w:r w:rsidR="00CE2406">
        <w:rPr>
          <w:rFonts w:ascii="Times New Roman" w:eastAsia="Times New Roman" w:hAnsi="Times New Roman" w:cs="Times New Roman"/>
          <w:lang w:eastAsia="en-US" w:bidi="ar-SA"/>
        </w:rPr>
        <w:t xml:space="preserve"> </w:t>
      </w:r>
      <w:r>
        <w:rPr>
          <w:rFonts w:ascii="Times New Roman" w:hAnsi="Times New Roman" w:cs="Times New Roman"/>
        </w:rPr>
        <w:t>Revelation 14:6-7</w:t>
      </w:r>
    </w:p>
    <w:p w14:paraId="14801D2F" w14:textId="77777777" w:rsidR="005B37FE" w:rsidRPr="00AB58D1" w:rsidRDefault="005B37FE" w:rsidP="00AB58D1">
      <w:pPr>
        <w:rPr>
          <w:rFonts w:ascii="Times New Roman" w:eastAsia="Times New Roman" w:hAnsi="Times New Roman" w:cs="Times New Roman"/>
          <w:lang w:eastAsia="en-US" w:bidi="ar-SA"/>
        </w:rPr>
      </w:pPr>
    </w:p>
    <w:p w14:paraId="294429FC" w14:textId="23B6F689" w:rsidR="00AB58D1" w:rsidRDefault="004049E7" w:rsidP="00AB58D1">
      <w:pPr>
        <w:pStyle w:val="Standard"/>
        <w:tabs>
          <w:tab w:val="left" w:pos="5580"/>
        </w:tabs>
        <w:rPr>
          <w:rFonts w:ascii="Arial" w:hAnsi="Arial" w:cs="Arial"/>
          <w:b/>
          <w:i/>
          <w:sz w:val="24"/>
          <w:szCs w:val="24"/>
        </w:rPr>
      </w:pPr>
      <w:r>
        <w:rPr>
          <w:rFonts w:ascii="Arial" w:hAnsi="Arial" w:cs="Arial"/>
          <w:b/>
          <w:i/>
          <w:sz w:val="24"/>
          <w:szCs w:val="24"/>
        </w:rPr>
        <w:t xml:space="preserve">2) </w:t>
      </w:r>
      <w:bookmarkStart w:id="2" w:name="_Hlk78800842"/>
      <w:r w:rsidR="00FF3B1B">
        <w:rPr>
          <w:rFonts w:ascii="Arial" w:hAnsi="Arial" w:cs="Arial"/>
          <w:b/>
          <w:i/>
          <w:sz w:val="24"/>
          <w:szCs w:val="24"/>
        </w:rPr>
        <w:t xml:space="preserve">My </w:t>
      </w:r>
      <w:r w:rsidR="000D2497">
        <w:rPr>
          <w:rFonts w:ascii="Arial" w:hAnsi="Arial" w:cs="Arial"/>
          <w:b/>
          <w:i/>
          <w:sz w:val="24"/>
          <w:szCs w:val="24"/>
          <w:u w:val="single"/>
        </w:rPr>
        <w:t>FAITH</w:t>
      </w:r>
      <w:r w:rsidR="000D2497">
        <w:rPr>
          <w:rFonts w:ascii="Arial" w:hAnsi="Arial" w:cs="Arial"/>
          <w:b/>
          <w:i/>
          <w:sz w:val="24"/>
          <w:szCs w:val="24"/>
        </w:rPr>
        <w:t xml:space="preserve"> in the </w:t>
      </w:r>
      <w:proofErr w:type="gramStart"/>
      <w:r w:rsidR="000D2497">
        <w:rPr>
          <w:rFonts w:ascii="Arial" w:hAnsi="Arial" w:cs="Arial"/>
          <w:b/>
          <w:i/>
          <w:sz w:val="24"/>
          <w:szCs w:val="24"/>
        </w:rPr>
        <w:t>Son</w:t>
      </w:r>
      <w:proofErr w:type="gramEnd"/>
      <w:r w:rsidR="00FF3B1B">
        <w:rPr>
          <w:rFonts w:ascii="Arial" w:hAnsi="Arial" w:cs="Arial"/>
          <w:b/>
          <w:i/>
          <w:sz w:val="24"/>
          <w:szCs w:val="24"/>
        </w:rPr>
        <w:t xml:space="preserve"> </w:t>
      </w:r>
      <w:r w:rsidR="000D2497">
        <w:rPr>
          <w:rFonts w:ascii="Arial" w:hAnsi="Arial" w:cs="Arial"/>
          <w:b/>
          <w:i/>
          <w:sz w:val="24"/>
          <w:szCs w:val="24"/>
        </w:rPr>
        <w:t>shields</w:t>
      </w:r>
      <w:r w:rsidR="00FF3B1B">
        <w:rPr>
          <w:rFonts w:ascii="Arial" w:hAnsi="Arial" w:cs="Arial"/>
          <w:b/>
          <w:i/>
          <w:sz w:val="24"/>
          <w:szCs w:val="24"/>
        </w:rPr>
        <w:t xml:space="preserve"> me</w:t>
      </w:r>
      <w:r w:rsidR="005B37FE">
        <w:rPr>
          <w:rFonts w:ascii="Arial" w:hAnsi="Arial" w:cs="Arial"/>
          <w:b/>
          <w:i/>
          <w:sz w:val="24"/>
          <w:szCs w:val="24"/>
        </w:rPr>
        <w:t>.</w:t>
      </w:r>
    </w:p>
    <w:p w14:paraId="2E739D28" w14:textId="1AFF1409" w:rsidR="00431702" w:rsidRDefault="00AB58D1" w:rsidP="00431702">
      <w:pPr>
        <w:shd w:val="clear" w:color="auto" w:fill="FFFFFF"/>
        <w:rPr>
          <w:rFonts w:ascii="Times New Roman" w:eastAsia="Times New Roman" w:hAnsi="Times New Roman" w:cs="Times New Roman"/>
          <w:lang w:eastAsia="en-US" w:bidi="ar-SA"/>
        </w:rPr>
      </w:pPr>
      <w:r w:rsidRPr="00431702">
        <w:rPr>
          <w:rFonts w:ascii="Times New Roman" w:hAnsi="Times New Roman" w:cs="Times New Roman"/>
          <w:bCs/>
          <w:iCs/>
        </w:rPr>
        <w:t xml:space="preserve">     </w:t>
      </w:r>
      <w:r w:rsidR="006C0E34" w:rsidRPr="00431702">
        <w:rPr>
          <w:rFonts w:ascii="Times New Roman" w:hAnsi="Times New Roman" w:cs="Times New Roman"/>
        </w:rPr>
        <w:t xml:space="preserve"> </w:t>
      </w:r>
      <w:r w:rsidR="00431702" w:rsidRPr="00AA309F">
        <w:rPr>
          <w:rFonts w:ascii="Times New Roman" w:eastAsia="Times New Roman" w:hAnsi="Times New Roman" w:cs="Times New Roman"/>
          <w:b/>
          <w:bCs/>
          <w:vertAlign w:val="superscript"/>
          <w:lang w:eastAsia="en-US" w:bidi="ar-SA"/>
        </w:rPr>
        <w:t>19 </w:t>
      </w:r>
      <w:r w:rsidR="00431702" w:rsidRPr="00AA309F">
        <w:rPr>
          <w:rFonts w:ascii="Times New Roman" w:eastAsia="Times New Roman" w:hAnsi="Times New Roman" w:cs="Times New Roman"/>
          <w:lang w:eastAsia="en-US" w:bidi="ar-SA"/>
        </w:rPr>
        <w:t>Now we know that whatever the law says, it says to those who are under the law, so that every mouth may be silenced and the whole world held accountable to God. </w:t>
      </w:r>
      <w:r w:rsidR="00431702" w:rsidRPr="00AA309F">
        <w:rPr>
          <w:rFonts w:ascii="Times New Roman" w:eastAsia="Times New Roman" w:hAnsi="Times New Roman" w:cs="Times New Roman"/>
          <w:b/>
          <w:bCs/>
          <w:vertAlign w:val="superscript"/>
          <w:lang w:eastAsia="en-US" w:bidi="ar-SA"/>
        </w:rPr>
        <w:t>20 </w:t>
      </w:r>
      <w:r w:rsidR="00431702" w:rsidRPr="00AA309F">
        <w:rPr>
          <w:rFonts w:ascii="Times New Roman" w:eastAsia="Times New Roman" w:hAnsi="Times New Roman" w:cs="Times New Roman"/>
          <w:lang w:eastAsia="en-US" w:bidi="ar-SA"/>
        </w:rPr>
        <w:t>Therefore no one will be declared righteous in God’s sight by the works of the law; rather, through the law we become conscious of our sin.</w:t>
      </w:r>
      <w:r w:rsidR="00431702">
        <w:rPr>
          <w:rFonts w:ascii="Times New Roman" w:eastAsia="Times New Roman" w:hAnsi="Times New Roman" w:cs="Times New Roman"/>
          <w:lang w:eastAsia="en-US" w:bidi="ar-SA"/>
        </w:rPr>
        <w:t xml:space="preserve"> </w:t>
      </w:r>
      <w:r w:rsidR="00431702" w:rsidRPr="00431702">
        <w:rPr>
          <w:rFonts w:ascii="Times New Roman" w:eastAsia="Times New Roman" w:hAnsi="Times New Roman" w:cs="Times New Roman"/>
          <w:b/>
          <w:bCs/>
          <w:vertAlign w:val="superscript"/>
          <w:lang w:eastAsia="en-US" w:bidi="ar-SA"/>
        </w:rPr>
        <w:t>21 </w:t>
      </w:r>
      <w:r w:rsidR="00431702" w:rsidRPr="00431702">
        <w:rPr>
          <w:rFonts w:ascii="Times New Roman" w:eastAsia="Times New Roman" w:hAnsi="Times New Roman" w:cs="Times New Roman"/>
          <w:lang w:eastAsia="en-US" w:bidi="ar-SA"/>
        </w:rPr>
        <w:t>But now apart from the law the righteousness of God has been made known, to which the Law and the Prophets testify. </w:t>
      </w:r>
      <w:r w:rsidR="00431702" w:rsidRPr="00431702">
        <w:rPr>
          <w:rFonts w:ascii="Times New Roman" w:eastAsia="Times New Roman" w:hAnsi="Times New Roman" w:cs="Times New Roman"/>
          <w:b/>
          <w:bCs/>
          <w:vertAlign w:val="superscript"/>
          <w:lang w:eastAsia="en-US" w:bidi="ar-SA"/>
        </w:rPr>
        <w:t>22 </w:t>
      </w:r>
      <w:r w:rsidR="00431702" w:rsidRPr="00431702">
        <w:rPr>
          <w:rFonts w:ascii="Times New Roman" w:eastAsia="Times New Roman" w:hAnsi="Times New Roman" w:cs="Times New Roman"/>
          <w:lang w:eastAsia="en-US" w:bidi="ar-SA"/>
        </w:rPr>
        <w:t>This righteousness is given through faith in Jesus Christ to all who believe. There is no difference between Jew and Gentile, </w:t>
      </w:r>
      <w:r w:rsidR="00431702" w:rsidRPr="00431702">
        <w:rPr>
          <w:rFonts w:ascii="Times New Roman" w:eastAsia="Times New Roman" w:hAnsi="Times New Roman" w:cs="Times New Roman"/>
          <w:b/>
          <w:bCs/>
          <w:vertAlign w:val="superscript"/>
          <w:lang w:eastAsia="en-US" w:bidi="ar-SA"/>
        </w:rPr>
        <w:t>23 </w:t>
      </w:r>
      <w:r w:rsidR="00431702" w:rsidRPr="00431702">
        <w:rPr>
          <w:rFonts w:ascii="Times New Roman" w:eastAsia="Times New Roman" w:hAnsi="Times New Roman" w:cs="Times New Roman"/>
          <w:lang w:eastAsia="en-US" w:bidi="ar-SA"/>
        </w:rPr>
        <w:t>for all have sinned and fall short of the glory of God, </w:t>
      </w:r>
      <w:r w:rsidR="00431702" w:rsidRPr="00431702">
        <w:rPr>
          <w:rFonts w:ascii="Times New Roman" w:eastAsia="Times New Roman" w:hAnsi="Times New Roman" w:cs="Times New Roman"/>
          <w:b/>
          <w:bCs/>
          <w:vertAlign w:val="superscript"/>
          <w:lang w:eastAsia="en-US" w:bidi="ar-SA"/>
        </w:rPr>
        <w:t>24 </w:t>
      </w:r>
      <w:r w:rsidR="00431702" w:rsidRPr="00431702">
        <w:rPr>
          <w:rFonts w:ascii="Times New Roman" w:eastAsia="Times New Roman" w:hAnsi="Times New Roman" w:cs="Times New Roman"/>
          <w:lang w:eastAsia="en-US" w:bidi="ar-SA"/>
        </w:rPr>
        <w:t>and all are justified freely by his grace through the redemption that came by Christ Jesus. </w:t>
      </w:r>
      <w:r w:rsidR="00431702" w:rsidRPr="00431702">
        <w:rPr>
          <w:rFonts w:ascii="Times New Roman" w:eastAsia="Times New Roman" w:hAnsi="Times New Roman" w:cs="Times New Roman"/>
          <w:b/>
          <w:bCs/>
          <w:vertAlign w:val="superscript"/>
          <w:lang w:eastAsia="en-US" w:bidi="ar-SA"/>
        </w:rPr>
        <w:t>25 </w:t>
      </w:r>
      <w:r w:rsidR="00431702" w:rsidRPr="00431702">
        <w:rPr>
          <w:rFonts w:ascii="Times New Roman" w:eastAsia="Times New Roman" w:hAnsi="Times New Roman" w:cs="Times New Roman"/>
          <w:lang w:eastAsia="en-US" w:bidi="ar-SA"/>
        </w:rPr>
        <w:t>God presented Christ as a sacrifice of</w:t>
      </w:r>
      <w:r w:rsidR="00431702">
        <w:rPr>
          <w:rFonts w:ascii="Times New Roman" w:eastAsia="Times New Roman" w:hAnsi="Times New Roman" w:cs="Times New Roman"/>
          <w:lang w:eastAsia="en-US" w:bidi="ar-SA"/>
        </w:rPr>
        <w:t xml:space="preserve"> atonement,</w:t>
      </w:r>
    </w:p>
    <w:p w14:paraId="4F44220C" w14:textId="77777777" w:rsidR="009F40E9" w:rsidRDefault="00431702" w:rsidP="00996363">
      <w:pPr>
        <w:shd w:val="clear" w:color="auto" w:fill="FFFFFF"/>
        <w:rPr>
          <w:rFonts w:ascii="Times New Roman" w:eastAsia="Times New Roman" w:hAnsi="Times New Roman" w:cs="Times New Roman"/>
          <w:lang w:eastAsia="en-US" w:bidi="ar-SA"/>
        </w:rPr>
      </w:pPr>
      <w:r w:rsidRPr="00431702">
        <w:rPr>
          <w:rFonts w:ascii="Times New Roman" w:eastAsia="Times New Roman" w:hAnsi="Times New Roman" w:cs="Times New Roman"/>
          <w:lang w:eastAsia="en-US" w:bidi="ar-SA"/>
        </w:rPr>
        <w:t>through the shedding of his blood—to be received by faith</w:t>
      </w:r>
      <w:r w:rsidR="009F40E9">
        <w:rPr>
          <w:rFonts w:ascii="Times New Roman" w:eastAsia="Times New Roman" w:hAnsi="Times New Roman" w:cs="Times New Roman"/>
          <w:lang w:eastAsia="en-US" w:bidi="ar-SA"/>
        </w:rPr>
        <w:t>..</w:t>
      </w:r>
      <w:r w:rsidRPr="00431702">
        <w:rPr>
          <w:rFonts w:ascii="Times New Roman" w:eastAsia="Times New Roman" w:hAnsi="Times New Roman" w:cs="Times New Roman"/>
          <w:lang w:eastAsia="en-US" w:bidi="ar-SA"/>
        </w:rPr>
        <w:t>.</w:t>
      </w:r>
    </w:p>
    <w:p w14:paraId="0DD28DCC" w14:textId="781FC84B" w:rsidR="003059EC" w:rsidRDefault="009F40E9" w:rsidP="009F40E9">
      <w:pPr>
        <w:shd w:val="clear" w:color="auto" w:fill="FFFFFF"/>
        <w:rPr>
          <w:rFonts w:hint="eastAsia"/>
        </w:rPr>
      </w:pPr>
      <w:r w:rsidRPr="00AA309F">
        <w:rPr>
          <w:rFonts w:ascii="Segoe UI" w:eastAsia="Times New Roman" w:hAnsi="Segoe UI" w:cs="Segoe UI"/>
          <w:b/>
          <w:bCs/>
          <w:vertAlign w:val="superscript"/>
        </w:rPr>
        <w:t>28 </w:t>
      </w:r>
      <w:r w:rsidR="00431702" w:rsidRPr="00431702">
        <w:rPr>
          <w:rFonts w:ascii="Times New Roman" w:eastAsia="Times New Roman" w:hAnsi="Times New Roman" w:cs="Times New Roman"/>
          <w:lang w:eastAsia="en-US" w:bidi="ar-SA"/>
        </w:rPr>
        <w:t>For we maintain that a person is justified by faith apart from the works of the law.</w:t>
      </w:r>
      <w:bookmarkEnd w:id="2"/>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r>
      <w:r w:rsidR="00CE2406">
        <w:rPr>
          <w:rFonts w:ascii="Times New Roman" w:eastAsia="Times New Roman" w:hAnsi="Times New Roman" w:cs="Times New Roman"/>
          <w:lang w:eastAsia="en-US" w:bidi="ar-SA"/>
        </w:rPr>
        <w:t xml:space="preserve">         </w:t>
      </w:r>
      <w:r w:rsidR="00914B13">
        <w:t>Romans 3:19-</w:t>
      </w:r>
      <w:r w:rsidR="00CE2406">
        <w:t xml:space="preserve">25, </w:t>
      </w:r>
      <w:r w:rsidR="00914B13">
        <w:t>28</w:t>
      </w:r>
    </w:p>
    <w:p w14:paraId="1E228764" w14:textId="77777777" w:rsidR="009F40E9" w:rsidRPr="00AB58D1" w:rsidRDefault="009F40E9" w:rsidP="009F40E9">
      <w:pPr>
        <w:shd w:val="clear" w:color="auto" w:fill="FFFFFF"/>
        <w:rPr>
          <w:rStyle w:val="woj"/>
          <w:rFonts w:hint="eastAsia"/>
        </w:rPr>
      </w:pPr>
    </w:p>
    <w:p w14:paraId="44C828E5" w14:textId="4C9DFF61" w:rsidR="00AB58D1" w:rsidRDefault="004049E7" w:rsidP="00AB58D1">
      <w:pPr>
        <w:pStyle w:val="Standard"/>
        <w:rPr>
          <w:rStyle w:val="woj"/>
          <w:rFonts w:ascii="Arial" w:hAnsi="Arial" w:cs="Arial"/>
          <w:b/>
          <w:i/>
          <w:sz w:val="24"/>
          <w:szCs w:val="24"/>
        </w:rPr>
      </w:pPr>
      <w:r>
        <w:rPr>
          <w:rStyle w:val="woj"/>
          <w:rFonts w:ascii="Arial" w:hAnsi="Arial" w:cs="Arial"/>
          <w:b/>
          <w:i/>
          <w:sz w:val="24"/>
          <w:szCs w:val="24"/>
        </w:rPr>
        <w:t xml:space="preserve">3) </w:t>
      </w:r>
      <w:r w:rsidR="00FF3B1B">
        <w:rPr>
          <w:rStyle w:val="woj"/>
          <w:rFonts w:ascii="Arial" w:hAnsi="Arial" w:cs="Arial"/>
          <w:b/>
          <w:i/>
          <w:sz w:val="24"/>
          <w:szCs w:val="24"/>
        </w:rPr>
        <w:t>My</w:t>
      </w:r>
      <w:r w:rsidR="000D2497">
        <w:rPr>
          <w:rStyle w:val="woj"/>
          <w:rFonts w:ascii="Arial" w:hAnsi="Arial" w:cs="Arial"/>
          <w:b/>
          <w:i/>
          <w:sz w:val="24"/>
          <w:szCs w:val="24"/>
        </w:rPr>
        <w:t xml:space="preserve"> </w:t>
      </w:r>
      <w:r w:rsidR="005B37FE" w:rsidRPr="005B37FE">
        <w:rPr>
          <w:rFonts w:ascii="Arial" w:hAnsi="Arial" w:cs="Arial"/>
          <w:b/>
          <w:i/>
          <w:sz w:val="24"/>
          <w:szCs w:val="24"/>
          <w:u w:val="single"/>
        </w:rPr>
        <w:t>F</w:t>
      </w:r>
      <w:r w:rsidR="000D2497">
        <w:rPr>
          <w:rFonts w:ascii="Arial" w:hAnsi="Arial" w:cs="Arial"/>
          <w:b/>
          <w:i/>
          <w:sz w:val="24"/>
          <w:szCs w:val="24"/>
          <w:u w:val="single"/>
        </w:rPr>
        <w:t>ORTUNE</w:t>
      </w:r>
      <w:r w:rsidR="000D2497">
        <w:rPr>
          <w:rFonts w:ascii="Arial" w:hAnsi="Arial" w:cs="Arial"/>
          <w:b/>
          <w:i/>
          <w:sz w:val="24"/>
          <w:szCs w:val="24"/>
        </w:rPr>
        <w:t xml:space="preserve"> from the </w:t>
      </w:r>
      <w:proofErr w:type="gramStart"/>
      <w:r w:rsidR="000D2497">
        <w:rPr>
          <w:rFonts w:ascii="Arial" w:hAnsi="Arial" w:cs="Arial"/>
          <w:b/>
          <w:i/>
          <w:sz w:val="24"/>
          <w:szCs w:val="24"/>
        </w:rPr>
        <w:t>Father</w:t>
      </w:r>
      <w:proofErr w:type="gramEnd"/>
      <w:r w:rsidR="000D2497">
        <w:rPr>
          <w:rFonts w:ascii="Arial" w:hAnsi="Arial" w:cs="Arial"/>
          <w:b/>
          <w:i/>
          <w:sz w:val="24"/>
          <w:szCs w:val="24"/>
        </w:rPr>
        <w:t xml:space="preserve"> frees </w:t>
      </w:r>
      <w:r w:rsidR="00FF3B1B">
        <w:rPr>
          <w:rFonts w:ascii="Arial" w:hAnsi="Arial" w:cs="Arial"/>
          <w:b/>
          <w:i/>
          <w:sz w:val="24"/>
          <w:szCs w:val="24"/>
        </w:rPr>
        <w:t>me</w:t>
      </w:r>
      <w:r w:rsidR="005B37FE">
        <w:rPr>
          <w:rFonts w:ascii="Arial" w:hAnsi="Arial" w:cs="Arial"/>
          <w:b/>
          <w:i/>
          <w:sz w:val="24"/>
          <w:szCs w:val="24"/>
        </w:rPr>
        <w:t>.</w:t>
      </w:r>
    </w:p>
    <w:p w14:paraId="4A15A6C8" w14:textId="532D0B88" w:rsidR="00747A8C" w:rsidRDefault="00914B13" w:rsidP="00914B13">
      <w:pPr>
        <w:shd w:val="clear" w:color="auto" w:fill="FFFFFF"/>
        <w:rPr>
          <w:rFonts w:ascii="Times New Roman" w:hAnsi="Times New Roman" w:cs="Times New Roman"/>
        </w:rPr>
      </w:pPr>
      <w:r>
        <w:rPr>
          <w:rFonts w:ascii="Times New Roman" w:eastAsia="Times New Roman" w:hAnsi="Times New Roman" w:cs="Times New Roman"/>
          <w:b/>
          <w:bCs/>
          <w:vertAlign w:val="superscript"/>
          <w:lang w:eastAsia="en-US" w:bidi="ar-SA"/>
        </w:rPr>
        <w:t xml:space="preserve">     </w:t>
      </w:r>
      <w:r w:rsidRPr="00042B2B">
        <w:rPr>
          <w:rFonts w:ascii="Times New Roman" w:eastAsia="Times New Roman" w:hAnsi="Times New Roman" w:cs="Times New Roman"/>
          <w:b/>
          <w:bCs/>
          <w:vertAlign w:val="superscript"/>
          <w:lang w:eastAsia="en-US" w:bidi="ar-SA"/>
        </w:rPr>
        <w:t>31 </w:t>
      </w:r>
      <w:r w:rsidRPr="00042B2B">
        <w:rPr>
          <w:rFonts w:ascii="Times New Roman" w:eastAsia="Times New Roman" w:hAnsi="Times New Roman" w:cs="Times New Roman"/>
          <w:lang w:eastAsia="en-US" w:bidi="ar-SA"/>
        </w:rPr>
        <w:t>To the Jews who had believed him, Jesus said, “If you hold to my teaching, you are really my disciples. </w:t>
      </w:r>
      <w:r w:rsidRPr="00042B2B">
        <w:rPr>
          <w:rFonts w:ascii="Times New Roman" w:eastAsia="Times New Roman" w:hAnsi="Times New Roman" w:cs="Times New Roman"/>
          <w:b/>
          <w:bCs/>
          <w:vertAlign w:val="superscript"/>
          <w:lang w:eastAsia="en-US" w:bidi="ar-SA"/>
        </w:rPr>
        <w:t>32 </w:t>
      </w:r>
      <w:r w:rsidRPr="00042B2B">
        <w:rPr>
          <w:rFonts w:ascii="Times New Roman" w:eastAsia="Times New Roman" w:hAnsi="Times New Roman" w:cs="Times New Roman"/>
          <w:lang w:eastAsia="en-US" w:bidi="ar-SA"/>
        </w:rPr>
        <w:t>Then you will know the truth, and the truth will set you free.”</w:t>
      </w:r>
      <w:r>
        <w:rPr>
          <w:rFonts w:ascii="Times New Roman" w:eastAsia="Times New Roman" w:hAnsi="Times New Roman" w:cs="Times New Roman"/>
          <w:lang w:eastAsia="en-US" w:bidi="ar-SA"/>
        </w:rPr>
        <w:t xml:space="preserve"> </w:t>
      </w:r>
      <w:r w:rsidRPr="00914B13">
        <w:rPr>
          <w:rFonts w:ascii="Times New Roman" w:eastAsia="Times New Roman" w:hAnsi="Times New Roman" w:cs="Times New Roman"/>
          <w:b/>
          <w:bCs/>
          <w:vertAlign w:val="superscript"/>
          <w:lang w:eastAsia="en-US" w:bidi="ar-SA"/>
        </w:rPr>
        <w:t>33 </w:t>
      </w:r>
      <w:r w:rsidRPr="00914B13">
        <w:rPr>
          <w:rFonts w:ascii="Times New Roman" w:eastAsia="Times New Roman" w:hAnsi="Times New Roman" w:cs="Times New Roman"/>
          <w:lang w:eastAsia="en-US" w:bidi="ar-SA"/>
        </w:rPr>
        <w:t>They answered him, “We are Abraham’s descendants and have never been slaves of anyone. How can you say that we shall be set free?”</w:t>
      </w:r>
      <w:r>
        <w:rPr>
          <w:rFonts w:ascii="Times New Roman" w:eastAsia="Times New Roman" w:hAnsi="Times New Roman" w:cs="Times New Roman"/>
          <w:lang w:eastAsia="en-US" w:bidi="ar-SA"/>
        </w:rPr>
        <w:t xml:space="preserve"> </w:t>
      </w:r>
      <w:r w:rsidRPr="00914B13">
        <w:rPr>
          <w:rFonts w:ascii="Times New Roman" w:eastAsia="Times New Roman" w:hAnsi="Times New Roman" w:cs="Times New Roman"/>
          <w:b/>
          <w:bCs/>
          <w:vertAlign w:val="superscript"/>
          <w:lang w:eastAsia="en-US" w:bidi="ar-SA"/>
        </w:rPr>
        <w:t>34 </w:t>
      </w:r>
      <w:r w:rsidRPr="00914B13">
        <w:rPr>
          <w:rFonts w:ascii="Times New Roman" w:eastAsia="Times New Roman" w:hAnsi="Times New Roman" w:cs="Times New Roman"/>
          <w:lang w:eastAsia="en-US" w:bidi="ar-SA"/>
        </w:rPr>
        <w:t>Jesus replied, “Very truly I tell you, everyone who sins is a slave to sin. </w:t>
      </w:r>
      <w:r w:rsidRPr="00914B13">
        <w:rPr>
          <w:rFonts w:ascii="Times New Roman" w:eastAsia="Times New Roman" w:hAnsi="Times New Roman" w:cs="Times New Roman"/>
          <w:b/>
          <w:bCs/>
          <w:vertAlign w:val="superscript"/>
          <w:lang w:eastAsia="en-US" w:bidi="ar-SA"/>
        </w:rPr>
        <w:t>35 </w:t>
      </w:r>
      <w:r w:rsidRPr="00914B13">
        <w:rPr>
          <w:rFonts w:ascii="Times New Roman" w:eastAsia="Times New Roman" w:hAnsi="Times New Roman" w:cs="Times New Roman"/>
          <w:lang w:eastAsia="en-US" w:bidi="ar-SA"/>
        </w:rPr>
        <w:t>Now a slave has no permanent place in the family, but a son belongs to it forever. </w:t>
      </w:r>
      <w:r w:rsidRPr="00914B13">
        <w:rPr>
          <w:rFonts w:ascii="Times New Roman" w:eastAsia="Times New Roman" w:hAnsi="Times New Roman" w:cs="Times New Roman"/>
          <w:b/>
          <w:bCs/>
          <w:vertAlign w:val="superscript"/>
          <w:lang w:eastAsia="en-US" w:bidi="ar-SA"/>
        </w:rPr>
        <w:t>36 </w:t>
      </w:r>
      <w:r w:rsidRPr="00914B13">
        <w:rPr>
          <w:rFonts w:ascii="Times New Roman" w:eastAsia="Times New Roman" w:hAnsi="Times New Roman" w:cs="Times New Roman"/>
          <w:lang w:eastAsia="en-US" w:bidi="ar-SA"/>
        </w:rPr>
        <w:t xml:space="preserve">So if the </w:t>
      </w:r>
      <w:proofErr w:type="gramStart"/>
      <w:r w:rsidRPr="00914B13">
        <w:rPr>
          <w:rFonts w:ascii="Times New Roman" w:eastAsia="Times New Roman" w:hAnsi="Times New Roman" w:cs="Times New Roman"/>
          <w:lang w:eastAsia="en-US" w:bidi="ar-SA"/>
        </w:rPr>
        <w:t>Son</w:t>
      </w:r>
      <w:proofErr w:type="gramEnd"/>
      <w:r w:rsidRPr="00914B13">
        <w:rPr>
          <w:rFonts w:ascii="Times New Roman" w:eastAsia="Times New Roman" w:hAnsi="Times New Roman" w:cs="Times New Roman"/>
          <w:lang w:eastAsia="en-US" w:bidi="ar-SA"/>
        </w:rPr>
        <w:t xml:space="preserve"> sets you free, you will be free indeed.</w:t>
      </w:r>
      <w:r>
        <w:rPr>
          <w:rFonts w:ascii="Times New Roman" w:eastAsia="Times New Roman" w:hAnsi="Times New Roman" w:cs="Times New Roman"/>
          <w:lang w:eastAsia="en-US" w:bidi="ar-SA"/>
        </w:rPr>
        <w:t xml:space="preserve">               </w:t>
      </w:r>
      <w:r w:rsidR="00E174AF">
        <w:rPr>
          <w:rFonts w:ascii="Times New Roman" w:eastAsia="Times New Roman" w:hAnsi="Times New Roman" w:cs="Times New Roman"/>
          <w:lang w:eastAsia="en-US" w:bidi="ar-SA"/>
        </w:rPr>
        <w:t xml:space="preserve"> </w:t>
      </w:r>
      <w:r>
        <w:rPr>
          <w:rFonts w:ascii="Times New Roman" w:hAnsi="Times New Roman" w:cs="Times New Roman"/>
        </w:rPr>
        <w:t>John</w:t>
      </w:r>
      <w:r w:rsidR="008D0511" w:rsidRPr="00E174AF">
        <w:rPr>
          <w:rFonts w:ascii="Times New Roman" w:hAnsi="Times New Roman" w:cs="Times New Roman"/>
        </w:rPr>
        <w:t xml:space="preserve"> </w:t>
      </w:r>
      <w:r w:rsidR="00FF3B1B">
        <w:rPr>
          <w:rFonts w:ascii="Times New Roman" w:hAnsi="Times New Roman" w:cs="Times New Roman"/>
        </w:rPr>
        <w:t>8</w:t>
      </w:r>
      <w:r w:rsidR="00E837AD" w:rsidRPr="00E174AF">
        <w:rPr>
          <w:rFonts w:ascii="Times New Roman" w:hAnsi="Times New Roman" w:cs="Times New Roman"/>
        </w:rPr>
        <w:t>:</w:t>
      </w:r>
      <w:r>
        <w:rPr>
          <w:rFonts w:ascii="Times New Roman" w:hAnsi="Times New Roman" w:cs="Times New Roman"/>
        </w:rPr>
        <w:t>31</w:t>
      </w:r>
      <w:r w:rsidR="003C07DB" w:rsidRPr="00E174AF">
        <w:rPr>
          <w:rFonts w:ascii="Times New Roman" w:hAnsi="Times New Roman" w:cs="Times New Roman"/>
        </w:rPr>
        <w:t>-</w:t>
      </w:r>
      <w:r>
        <w:rPr>
          <w:rFonts w:ascii="Times New Roman" w:hAnsi="Times New Roman" w:cs="Times New Roman"/>
        </w:rPr>
        <w:t>36</w:t>
      </w:r>
    </w:p>
    <w:sectPr w:rsidR="00747A8C">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3A38" w14:textId="77777777" w:rsidR="007A4170" w:rsidRDefault="007A4170">
      <w:pPr>
        <w:rPr>
          <w:rFonts w:hint="eastAsia"/>
        </w:rPr>
      </w:pPr>
      <w:r>
        <w:separator/>
      </w:r>
    </w:p>
  </w:endnote>
  <w:endnote w:type="continuationSeparator" w:id="0">
    <w:p w14:paraId="06D0F0F9" w14:textId="77777777" w:rsidR="007A4170" w:rsidRDefault="007A41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7A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ABB6" w14:textId="77777777" w:rsidR="007A4170" w:rsidRDefault="007A4170">
      <w:pPr>
        <w:rPr>
          <w:rFonts w:hint="eastAsia"/>
        </w:rPr>
      </w:pPr>
      <w:r>
        <w:rPr>
          <w:color w:val="000000"/>
        </w:rPr>
        <w:separator/>
      </w:r>
    </w:p>
  </w:footnote>
  <w:footnote w:type="continuationSeparator" w:id="0">
    <w:p w14:paraId="15D0A70C" w14:textId="77777777" w:rsidR="007A4170" w:rsidRDefault="007A417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2066"/>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D249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210893"/>
    <w:rsid w:val="00212E63"/>
    <w:rsid w:val="002149D4"/>
    <w:rsid w:val="002168D3"/>
    <w:rsid w:val="00216FA4"/>
    <w:rsid w:val="0022268D"/>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1614"/>
    <w:rsid w:val="002C25F2"/>
    <w:rsid w:val="002C3D6C"/>
    <w:rsid w:val="002C5358"/>
    <w:rsid w:val="002D5001"/>
    <w:rsid w:val="002E2A0C"/>
    <w:rsid w:val="002E2E81"/>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81431"/>
    <w:rsid w:val="00390F48"/>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3064B"/>
    <w:rsid w:val="00431702"/>
    <w:rsid w:val="0043237D"/>
    <w:rsid w:val="004360FF"/>
    <w:rsid w:val="004366E7"/>
    <w:rsid w:val="00442E29"/>
    <w:rsid w:val="00450B23"/>
    <w:rsid w:val="004517D3"/>
    <w:rsid w:val="00464615"/>
    <w:rsid w:val="00466B0F"/>
    <w:rsid w:val="004723F4"/>
    <w:rsid w:val="004750E5"/>
    <w:rsid w:val="004753CE"/>
    <w:rsid w:val="00476F90"/>
    <w:rsid w:val="00477B08"/>
    <w:rsid w:val="00483824"/>
    <w:rsid w:val="00487544"/>
    <w:rsid w:val="00496320"/>
    <w:rsid w:val="0049758B"/>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B37FC"/>
    <w:rsid w:val="005B37FE"/>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5A20"/>
    <w:rsid w:val="00756A0F"/>
    <w:rsid w:val="00771849"/>
    <w:rsid w:val="007801F5"/>
    <w:rsid w:val="007860C1"/>
    <w:rsid w:val="00787055"/>
    <w:rsid w:val="00787F7E"/>
    <w:rsid w:val="007907D1"/>
    <w:rsid w:val="00792731"/>
    <w:rsid w:val="007935B9"/>
    <w:rsid w:val="007942FD"/>
    <w:rsid w:val="007A4170"/>
    <w:rsid w:val="007B3B4F"/>
    <w:rsid w:val="007B7475"/>
    <w:rsid w:val="007C5451"/>
    <w:rsid w:val="007C6862"/>
    <w:rsid w:val="007D0124"/>
    <w:rsid w:val="007D1B18"/>
    <w:rsid w:val="007D42C8"/>
    <w:rsid w:val="007E0811"/>
    <w:rsid w:val="007E4775"/>
    <w:rsid w:val="007E4BD2"/>
    <w:rsid w:val="007F3454"/>
    <w:rsid w:val="007F5A18"/>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75DB9"/>
    <w:rsid w:val="00882517"/>
    <w:rsid w:val="0088335A"/>
    <w:rsid w:val="00893492"/>
    <w:rsid w:val="008947A1"/>
    <w:rsid w:val="008B10D6"/>
    <w:rsid w:val="008B5813"/>
    <w:rsid w:val="008D0511"/>
    <w:rsid w:val="008D3B59"/>
    <w:rsid w:val="008E214F"/>
    <w:rsid w:val="00900509"/>
    <w:rsid w:val="00914B13"/>
    <w:rsid w:val="00916CEC"/>
    <w:rsid w:val="00922ABC"/>
    <w:rsid w:val="00931AFB"/>
    <w:rsid w:val="0093292A"/>
    <w:rsid w:val="00944A0C"/>
    <w:rsid w:val="00952201"/>
    <w:rsid w:val="00952F60"/>
    <w:rsid w:val="009550E0"/>
    <w:rsid w:val="00955C0D"/>
    <w:rsid w:val="0095622E"/>
    <w:rsid w:val="00960995"/>
    <w:rsid w:val="00962657"/>
    <w:rsid w:val="009733B3"/>
    <w:rsid w:val="00982684"/>
    <w:rsid w:val="00996363"/>
    <w:rsid w:val="009A1238"/>
    <w:rsid w:val="009A44A0"/>
    <w:rsid w:val="009B09AC"/>
    <w:rsid w:val="009B65E4"/>
    <w:rsid w:val="009C18E5"/>
    <w:rsid w:val="009D7266"/>
    <w:rsid w:val="009E79F6"/>
    <w:rsid w:val="009E7A4E"/>
    <w:rsid w:val="009F0977"/>
    <w:rsid w:val="009F22D5"/>
    <w:rsid w:val="009F40E9"/>
    <w:rsid w:val="009F471B"/>
    <w:rsid w:val="00A01B25"/>
    <w:rsid w:val="00A05F70"/>
    <w:rsid w:val="00A15EFE"/>
    <w:rsid w:val="00A23FD4"/>
    <w:rsid w:val="00A3000F"/>
    <w:rsid w:val="00A3071B"/>
    <w:rsid w:val="00A31AFD"/>
    <w:rsid w:val="00A34249"/>
    <w:rsid w:val="00A41AD2"/>
    <w:rsid w:val="00A434AC"/>
    <w:rsid w:val="00A53B4E"/>
    <w:rsid w:val="00A57C1B"/>
    <w:rsid w:val="00A61ACA"/>
    <w:rsid w:val="00A6246D"/>
    <w:rsid w:val="00A6248E"/>
    <w:rsid w:val="00A62573"/>
    <w:rsid w:val="00A644AE"/>
    <w:rsid w:val="00A660F0"/>
    <w:rsid w:val="00A6686A"/>
    <w:rsid w:val="00A735FD"/>
    <w:rsid w:val="00A746CB"/>
    <w:rsid w:val="00A82D47"/>
    <w:rsid w:val="00A83008"/>
    <w:rsid w:val="00A845E2"/>
    <w:rsid w:val="00A909B7"/>
    <w:rsid w:val="00A95D47"/>
    <w:rsid w:val="00A964CF"/>
    <w:rsid w:val="00AA1090"/>
    <w:rsid w:val="00AA2712"/>
    <w:rsid w:val="00AA6821"/>
    <w:rsid w:val="00AA7242"/>
    <w:rsid w:val="00AB1A3F"/>
    <w:rsid w:val="00AB3D67"/>
    <w:rsid w:val="00AB52DC"/>
    <w:rsid w:val="00AB58D1"/>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8FE"/>
    <w:rsid w:val="00B74920"/>
    <w:rsid w:val="00B76F2D"/>
    <w:rsid w:val="00B80E2C"/>
    <w:rsid w:val="00B81019"/>
    <w:rsid w:val="00B82583"/>
    <w:rsid w:val="00B94CCC"/>
    <w:rsid w:val="00B95AD1"/>
    <w:rsid w:val="00B97585"/>
    <w:rsid w:val="00BB5AE5"/>
    <w:rsid w:val="00BD0565"/>
    <w:rsid w:val="00BD7569"/>
    <w:rsid w:val="00BE4AF5"/>
    <w:rsid w:val="00BE5EFF"/>
    <w:rsid w:val="00BE7F73"/>
    <w:rsid w:val="00BF1FB6"/>
    <w:rsid w:val="00BF3E41"/>
    <w:rsid w:val="00C01AA6"/>
    <w:rsid w:val="00C07A27"/>
    <w:rsid w:val="00C17706"/>
    <w:rsid w:val="00C314E6"/>
    <w:rsid w:val="00C31D3B"/>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6DAB"/>
    <w:rsid w:val="00CB05C9"/>
    <w:rsid w:val="00CB29F9"/>
    <w:rsid w:val="00CB3437"/>
    <w:rsid w:val="00CB7BBA"/>
    <w:rsid w:val="00CC2463"/>
    <w:rsid w:val="00CC510B"/>
    <w:rsid w:val="00CD38BC"/>
    <w:rsid w:val="00CD4F87"/>
    <w:rsid w:val="00CD6BBE"/>
    <w:rsid w:val="00CD712F"/>
    <w:rsid w:val="00CE1223"/>
    <w:rsid w:val="00CE2406"/>
    <w:rsid w:val="00CF3093"/>
    <w:rsid w:val="00CF39DF"/>
    <w:rsid w:val="00CF3D7B"/>
    <w:rsid w:val="00CF71FA"/>
    <w:rsid w:val="00CF7DA6"/>
    <w:rsid w:val="00D010DE"/>
    <w:rsid w:val="00D03C34"/>
    <w:rsid w:val="00D074F0"/>
    <w:rsid w:val="00D14F25"/>
    <w:rsid w:val="00D16835"/>
    <w:rsid w:val="00D16856"/>
    <w:rsid w:val="00D22E01"/>
    <w:rsid w:val="00D24C56"/>
    <w:rsid w:val="00D275AF"/>
    <w:rsid w:val="00D27816"/>
    <w:rsid w:val="00D31ED1"/>
    <w:rsid w:val="00D3634F"/>
    <w:rsid w:val="00D43990"/>
    <w:rsid w:val="00D47E84"/>
    <w:rsid w:val="00D50559"/>
    <w:rsid w:val="00D54488"/>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4AF"/>
    <w:rsid w:val="00E1798A"/>
    <w:rsid w:val="00E2293F"/>
    <w:rsid w:val="00E265A2"/>
    <w:rsid w:val="00E30E31"/>
    <w:rsid w:val="00E37671"/>
    <w:rsid w:val="00E37EED"/>
    <w:rsid w:val="00E4267A"/>
    <w:rsid w:val="00E448CD"/>
    <w:rsid w:val="00E47E01"/>
    <w:rsid w:val="00E57A1D"/>
    <w:rsid w:val="00E6047A"/>
    <w:rsid w:val="00E60907"/>
    <w:rsid w:val="00E619AB"/>
    <w:rsid w:val="00E65D9D"/>
    <w:rsid w:val="00E7149E"/>
    <w:rsid w:val="00E73558"/>
    <w:rsid w:val="00E81E42"/>
    <w:rsid w:val="00E837AD"/>
    <w:rsid w:val="00E90B96"/>
    <w:rsid w:val="00E91532"/>
    <w:rsid w:val="00E94E4D"/>
    <w:rsid w:val="00E9564A"/>
    <w:rsid w:val="00EB3C21"/>
    <w:rsid w:val="00EB3FAF"/>
    <w:rsid w:val="00EC0D88"/>
    <w:rsid w:val="00ED07E4"/>
    <w:rsid w:val="00ED0F23"/>
    <w:rsid w:val="00ED277D"/>
    <w:rsid w:val="00ED4728"/>
    <w:rsid w:val="00ED4B42"/>
    <w:rsid w:val="00ED565B"/>
    <w:rsid w:val="00EE29A5"/>
    <w:rsid w:val="00EE5651"/>
    <w:rsid w:val="00EF2C44"/>
    <w:rsid w:val="00EF3283"/>
    <w:rsid w:val="00F01DF3"/>
    <w:rsid w:val="00F04221"/>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0890"/>
    <w:rsid w:val="00FB3022"/>
    <w:rsid w:val="00FB5B84"/>
    <w:rsid w:val="00FB5C52"/>
    <w:rsid w:val="00FB78B3"/>
    <w:rsid w:val="00FC1D63"/>
    <w:rsid w:val="00FC4748"/>
    <w:rsid w:val="00FD0FF5"/>
    <w:rsid w:val="00FD5082"/>
    <w:rsid w:val="00FE053F"/>
    <w:rsid w:val="00FE1B3B"/>
    <w:rsid w:val="00FE4900"/>
    <w:rsid w:val="00FF1689"/>
    <w:rsid w:val="00FF340E"/>
    <w:rsid w:val="00FF3B1B"/>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 w:type="paragraph" w:customStyle="1" w:styleId="first-line-none">
    <w:name w:val="first-line-none"/>
    <w:basedOn w:val="Normal"/>
    <w:rsid w:val="00072066"/>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2021-10-27T17:09:00Z</cp:lastPrinted>
  <dcterms:created xsi:type="dcterms:W3CDTF">2021-10-27T16:29:00Z</dcterms:created>
  <dcterms:modified xsi:type="dcterms:W3CDTF">2021-10-28T17:58:00Z</dcterms:modified>
</cp:coreProperties>
</file>