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0B0B" w14:textId="77777777" w:rsidR="006E27A8" w:rsidRPr="006E27A8" w:rsidRDefault="006E27A8" w:rsidP="006369AE">
      <w:pPr>
        <w:shd w:val="clear" w:color="auto" w:fill="FFFFFF"/>
        <w:spacing w:before="300" w:after="150" w:line="240" w:lineRule="auto"/>
        <w:jc w:val="center"/>
        <w:outlineLvl w:val="2"/>
        <w:rPr>
          <w:rFonts w:ascii="Segoe UI" w:eastAsia="Times New Roman" w:hAnsi="Segoe UI" w:cs="Segoe UI"/>
          <w:b/>
          <w:bCs/>
          <w:sz w:val="40"/>
          <w:szCs w:val="40"/>
        </w:rPr>
      </w:pPr>
      <w:r w:rsidRPr="006E27A8">
        <w:rPr>
          <w:rFonts w:ascii="Segoe UI" w:eastAsia="Times New Roman" w:hAnsi="Segoe UI" w:cs="Segoe UI"/>
          <w:b/>
          <w:bCs/>
          <w:sz w:val="40"/>
          <w:szCs w:val="40"/>
        </w:rPr>
        <w:t>Psalm 41</w:t>
      </w:r>
      <w:r w:rsidRPr="006E27A8">
        <w:rPr>
          <w:rFonts w:ascii="Segoe UI" w:eastAsia="Times New Roman" w:hAnsi="Segoe UI" w:cs="Segoe UI"/>
          <w:sz w:val="40"/>
          <w:szCs w:val="40"/>
          <w:vertAlign w:val="superscript"/>
        </w:rPr>
        <w:t>[</w:t>
      </w:r>
      <w:hyperlink r:id="rId4" w:anchor="fen-NIV-14544a" w:tooltip="See footnote a" w:history="1">
        <w:r w:rsidRPr="006E27A8">
          <w:rPr>
            <w:rFonts w:ascii="Segoe UI" w:eastAsia="Times New Roman" w:hAnsi="Segoe UI" w:cs="Segoe UI"/>
            <w:sz w:val="40"/>
            <w:szCs w:val="40"/>
            <w:u w:val="single"/>
            <w:vertAlign w:val="superscript"/>
          </w:rPr>
          <w:t>a</w:t>
        </w:r>
      </w:hyperlink>
      <w:r w:rsidRPr="006E27A8">
        <w:rPr>
          <w:rFonts w:ascii="Segoe UI" w:eastAsia="Times New Roman" w:hAnsi="Segoe UI" w:cs="Segoe UI"/>
          <w:sz w:val="40"/>
          <w:szCs w:val="40"/>
          <w:vertAlign w:val="superscript"/>
        </w:rPr>
        <w:t>]</w:t>
      </w:r>
    </w:p>
    <w:p w14:paraId="23E48B46" w14:textId="77777777" w:rsidR="006E27A8" w:rsidRPr="006E27A8" w:rsidRDefault="006E27A8" w:rsidP="006E27A8">
      <w:pPr>
        <w:shd w:val="clear" w:color="auto" w:fill="FFFFFF"/>
        <w:spacing w:before="240" w:after="150" w:line="360" w:lineRule="atLeast"/>
        <w:outlineLvl w:val="3"/>
        <w:rPr>
          <w:rFonts w:ascii="Segoe UI" w:eastAsia="Times New Roman" w:hAnsi="Segoe UI" w:cs="Segoe UI"/>
          <w:b/>
          <w:bCs/>
          <w:sz w:val="24"/>
          <w:szCs w:val="24"/>
        </w:rPr>
      </w:pPr>
      <w:r w:rsidRPr="006E27A8">
        <w:rPr>
          <w:rFonts w:ascii="Segoe UI" w:eastAsia="Times New Roman" w:hAnsi="Segoe UI" w:cs="Segoe UI"/>
          <w:b/>
          <w:bCs/>
          <w:sz w:val="24"/>
          <w:szCs w:val="24"/>
        </w:rPr>
        <w:t>For the director of music. A psalm of David.</w:t>
      </w:r>
    </w:p>
    <w:p w14:paraId="11BFD3F3" w14:textId="77777777" w:rsidR="006E27A8" w:rsidRPr="006E27A8" w:rsidRDefault="006E27A8" w:rsidP="006E27A8">
      <w:pPr>
        <w:shd w:val="clear" w:color="auto" w:fill="FFFFFF"/>
        <w:spacing w:line="240" w:lineRule="auto"/>
        <w:rPr>
          <w:rFonts w:ascii="Segoe UI" w:eastAsia="Times New Roman" w:hAnsi="Segoe UI" w:cs="Segoe UI"/>
          <w:sz w:val="24"/>
          <w:szCs w:val="24"/>
        </w:rPr>
      </w:pPr>
      <w:r w:rsidRPr="006E27A8">
        <w:rPr>
          <w:rFonts w:ascii="Segoe UI" w:eastAsia="Times New Roman" w:hAnsi="Segoe UI" w:cs="Segoe UI"/>
          <w:b/>
          <w:bCs/>
          <w:sz w:val="24"/>
          <w:szCs w:val="24"/>
          <w:vertAlign w:val="superscript"/>
        </w:rPr>
        <w:t>1 </w:t>
      </w:r>
      <w:r w:rsidRPr="006E27A8">
        <w:rPr>
          <w:rFonts w:ascii="Segoe UI" w:eastAsia="Times New Roman" w:hAnsi="Segoe UI" w:cs="Segoe UI"/>
          <w:sz w:val="24"/>
          <w:szCs w:val="24"/>
        </w:rPr>
        <w:t>Blessed are those who have regard for the weak;</w:t>
      </w:r>
      <w:r w:rsidRPr="006E27A8">
        <w:rPr>
          <w:rFonts w:ascii="Segoe UI" w:eastAsia="Times New Roman" w:hAnsi="Segoe UI" w:cs="Segoe UI"/>
          <w:sz w:val="24"/>
          <w:szCs w:val="24"/>
        </w:rPr>
        <w:br/>
      </w:r>
      <w:r w:rsidRPr="006E27A8">
        <w:rPr>
          <w:rFonts w:ascii="Courier New" w:eastAsia="Times New Roman" w:hAnsi="Courier New" w:cs="Courier New"/>
          <w:sz w:val="10"/>
          <w:szCs w:val="10"/>
        </w:rPr>
        <w:t>    </w:t>
      </w:r>
      <w:r w:rsidRPr="006E27A8">
        <w:rPr>
          <w:rFonts w:ascii="Segoe UI" w:eastAsia="Times New Roman" w:hAnsi="Segoe UI" w:cs="Segoe UI"/>
          <w:sz w:val="24"/>
          <w:szCs w:val="24"/>
        </w:rPr>
        <w:t>the </w:t>
      </w:r>
      <w:r w:rsidRPr="006E27A8">
        <w:rPr>
          <w:rFonts w:ascii="Segoe UI" w:eastAsia="Times New Roman" w:hAnsi="Segoe UI" w:cs="Segoe UI"/>
          <w:smallCaps/>
          <w:sz w:val="24"/>
          <w:szCs w:val="24"/>
        </w:rPr>
        <w:t>Lord</w:t>
      </w:r>
      <w:r w:rsidRPr="006E27A8">
        <w:rPr>
          <w:rFonts w:ascii="Segoe UI" w:eastAsia="Times New Roman" w:hAnsi="Segoe UI" w:cs="Segoe UI"/>
          <w:sz w:val="24"/>
          <w:szCs w:val="24"/>
        </w:rPr>
        <w:t> delivers them in times of trouble.</w:t>
      </w:r>
      <w:r w:rsidRPr="006E27A8">
        <w:rPr>
          <w:rFonts w:ascii="Segoe UI" w:eastAsia="Times New Roman" w:hAnsi="Segoe UI" w:cs="Segoe UI"/>
          <w:sz w:val="24"/>
          <w:szCs w:val="24"/>
        </w:rPr>
        <w:br/>
      </w:r>
      <w:r w:rsidRPr="006E27A8">
        <w:rPr>
          <w:rFonts w:ascii="Segoe UI" w:eastAsia="Times New Roman" w:hAnsi="Segoe UI" w:cs="Segoe UI"/>
          <w:b/>
          <w:bCs/>
          <w:sz w:val="24"/>
          <w:szCs w:val="24"/>
          <w:vertAlign w:val="superscript"/>
        </w:rPr>
        <w:t>2 </w:t>
      </w:r>
      <w:r w:rsidRPr="006E27A8">
        <w:rPr>
          <w:rFonts w:ascii="Segoe UI" w:eastAsia="Times New Roman" w:hAnsi="Segoe UI" w:cs="Segoe UI"/>
          <w:sz w:val="24"/>
          <w:szCs w:val="24"/>
        </w:rPr>
        <w:t>The </w:t>
      </w:r>
      <w:r w:rsidRPr="006E27A8">
        <w:rPr>
          <w:rFonts w:ascii="Segoe UI" w:eastAsia="Times New Roman" w:hAnsi="Segoe UI" w:cs="Segoe UI"/>
          <w:smallCaps/>
          <w:sz w:val="24"/>
          <w:szCs w:val="24"/>
        </w:rPr>
        <w:t>Lord</w:t>
      </w:r>
      <w:r w:rsidRPr="006E27A8">
        <w:rPr>
          <w:rFonts w:ascii="Segoe UI" w:eastAsia="Times New Roman" w:hAnsi="Segoe UI" w:cs="Segoe UI"/>
          <w:sz w:val="24"/>
          <w:szCs w:val="24"/>
        </w:rPr>
        <w:t> protects and preserves them—</w:t>
      </w:r>
      <w:r w:rsidRPr="006E27A8">
        <w:rPr>
          <w:rFonts w:ascii="Segoe UI" w:eastAsia="Times New Roman" w:hAnsi="Segoe UI" w:cs="Segoe UI"/>
          <w:sz w:val="24"/>
          <w:szCs w:val="24"/>
        </w:rPr>
        <w:br/>
      </w:r>
      <w:r w:rsidRPr="006E27A8">
        <w:rPr>
          <w:rFonts w:ascii="Courier New" w:eastAsia="Times New Roman" w:hAnsi="Courier New" w:cs="Courier New"/>
          <w:sz w:val="10"/>
          <w:szCs w:val="10"/>
        </w:rPr>
        <w:t>    </w:t>
      </w:r>
      <w:r w:rsidRPr="006E27A8">
        <w:rPr>
          <w:rFonts w:ascii="Segoe UI" w:eastAsia="Times New Roman" w:hAnsi="Segoe UI" w:cs="Segoe UI"/>
          <w:sz w:val="24"/>
          <w:szCs w:val="24"/>
        </w:rPr>
        <w:t>they are counted among the blessed in the land—</w:t>
      </w:r>
      <w:r w:rsidRPr="006E27A8">
        <w:rPr>
          <w:rFonts w:ascii="Segoe UI" w:eastAsia="Times New Roman" w:hAnsi="Segoe UI" w:cs="Segoe UI"/>
          <w:sz w:val="24"/>
          <w:szCs w:val="24"/>
        </w:rPr>
        <w:br/>
      </w:r>
      <w:r w:rsidRPr="006E27A8">
        <w:rPr>
          <w:rFonts w:ascii="Courier New" w:eastAsia="Times New Roman" w:hAnsi="Courier New" w:cs="Courier New"/>
          <w:sz w:val="10"/>
          <w:szCs w:val="10"/>
        </w:rPr>
        <w:t>    </w:t>
      </w:r>
      <w:r w:rsidRPr="006E27A8">
        <w:rPr>
          <w:rFonts w:ascii="Segoe UI" w:eastAsia="Times New Roman" w:hAnsi="Segoe UI" w:cs="Segoe UI"/>
          <w:sz w:val="24"/>
          <w:szCs w:val="24"/>
        </w:rPr>
        <w:t>he does not give them over to the desire of their foes.</w:t>
      </w:r>
      <w:r w:rsidRPr="006E27A8">
        <w:rPr>
          <w:rFonts w:ascii="Segoe UI" w:eastAsia="Times New Roman" w:hAnsi="Segoe UI" w:cs="Segoe UI"/>
          <w:sz w:val="24"/>
          <w:szCs w:val="24"/>
        </w:rPr>
        <w:br/>
      </w:r>
      <w:r w:rsidRPr="006E27A8">
        <w:rPr>
          <w:rFonts w:ascii="Segoe UI" w:eastAsia="Times New Roman" w:hAnsi="Segoe UI" w:cs="Segoe UI"/>
          <w:b/>
          <w:bCs/>
          <w:sz w:val="24"/>
          <w:szCs w:val="24"/>
          <w:vertAlign w:val="superscript"/>
        </w:rPr>
        <w:t>3 </w:t>
      </w:r>
      <w:r w:rsidRPr="006E27A8">
        <w:rPr>
          <w:rFonts w:ascii="Segoe UI" w:eastAsia="Times New Roman" w:hAnsi="Segoe UI" w:cs="Segoe UI"/>
          <w:sz w:val="24"/>
          <w:szCs w:val="24"/>
        </w:rPr>
        <w:t>The </w:t>
      </w:r>
      <w:r w:rsidRPr="006E27A8">
        <w:rPr>
          <w:rFonts w:ascii="Segoe UI" w:eastAsia="Times New Roman" w:hAnsi="Segoe UI" w:cs="Segoe UI"/>
          <w:smallCaps/>
          <w:sz w:val="24"/>
          <w:szCs w:val="24"/>
        </w:rPr>
        <w:t>Lord</w:t>
      </w:r>
      <w:r w:rsidRPr="006E27A8">
        <w:rPr>
          <w:rFonts w:ascii="Segoe UI" w:eastAsia="Times New Roman" w:hAnsi="Segoe UI" w:cs="Segoe UI"/>
          <w:sz w:val="24"/>
          <w:szCs w:val="24"/>
        </w:rPr>
        <w:t> sustains them on their sickbed</w:t>
      </w:r>
      <w:r w:rsidRPr="006E27A8">
        <w:rPr>
          <w:rFonts w:ascii="Segoe UI" w:eastAsia="Times New Roman" w:hAnsi="Segoe UI" w:cs="Segoe UI"/>
          <w:sz w:val="24"/>
          <w:szCs w:val="24"/>
        </w:rPr>
        <w:br/>
      </w:r>
      <w:r w:rsidRPr="006E27A8">
        <w:rPr>
          <w:rFonts w:ascii="Courier New" w:eastAsia="Times New Roman" w:hAnsi="Courier New" w:cs="Courier New"/>
          <w:sz w:val="10"/>
          <w:szCs w:val="10"/>
        </w:rPr>
        <w:t>    </w:t>
      </w:r>
      <w:r w:rsidRPr="006E27A8">
        <w:rPr>
          <w:rFonts w:ascii="Segoe UI" w:eastAsia="Times New Roman" w:hAnsi="Segoe UI" w:cs="Segoe UI"/>
          <w:sz w:val="24"/>
          <w:szCs w:val="24"/>
        </w:rPr>
        <w:t>and restores them from their bed of illness.</w:t>
      </w:r>
    </w:p>
    <w:p w14:paraId="0732CAC0" w14:textId="77777777" w:rsidR="006E27A8" w:rsidRPr="006E27A8" w:rsidRDefault="006E27A8" w:rsidP="006E27A8">
      <w:pPr>
        <w:shd w:val="clear" w:color="auto" w:fill="FFFFFF"/>
        <w:spacing w:line="240" w:lineRule="auto"/>
        <w:rPr>
          <w:rFonts w:ascii="Segoe UI" w:eastAsia="Times New Roman" w:hAnsi="Segoe UI" w:cs="Segoe UI"/>
          <w:sz w:val="24"/>
          <w:szCs w:val="24"/>
        </w:rPr>
      </w:pPr>
      <w:r w:rsidRPr="006E27A8">
        <w:rPr>
          <w:rFonts w:ascii="Segoe UI" w:eastAsia="Times New Roman" w:hAnsi="Segoe UI" w:cs="Segoe UI"/>
          <w:b/>
          <w:bCs/>
          <w:sz w:val="24"/>
          <w:szCs w:val="24"/>
          <w:vertAlign w:val="superscript"/>
        </w:rPr>
        <w:t>4 </w:t>
      </w:r>
      <w:r w:rsidRPr="006E27A8">
        <w:rPr>
          <w:rFonts w:ascii="Segoe UI" w:eastAsia="Times New Roman" w:hAnsi="Segoe UI" w:cs="Segoe UI"/>
          <w:sz w:val="24"/>
          <w:szCs w:val="24"/>
        </w:rPr>
        <w:t>I said, “Have mercy on me, </w:t>
      </w:r>
      <w:r w:rsidRPr="006E27A8">
        <w:rPr>
          <w:rFonts w:ascii="Segoe UI" w:eastAsia="Times New Roman" w:hAnsi="Segoe UI" w:cs="Segoe UI"/>
          <w:smallCaps/>
          <w:sz w:val="24"/>
          <w:szCs w:val="24"/>
        </w:rPr>
        <w:t>Lord</w:t>
      </w:r>
      <w:r w:rsidRPr="006E27A8">
        <w:rPr>
          <w:rFonts w:ascii="Segoe UI" w:eastAsia="Times New Roman" w:hAnsi="Segoe UI" w:cs="Segoe UI"/>
          <w:sz w:val="24"/>
          <w:szCs w:val="24"/>
        </w:rPr>
        <w:t>;</w:t>
      </w:r>
      <w:r w:rsidRPr="006E27A8">
        <w:rPr>
          <w:rFonts w:ascii="Segoe UI" w:eastAsia="Times New Roman" w:hAnsi="Segoe UI" w:cs="Segoe UI"/>
          <w:sz w:val="24"/>
          <w:szCs w:val="24"/>
        </w:rPr>
        <w:br/>
      </w:r>
      <w:r w:rsidRPr="006E27A8">
        <w:rPr>
          <w:rFonts w:ascii="Courier New" w:eastAsia="Times New Roman" w:hAnsi="Courier New" w:cs="Courier New"/>
          <w:sz w:val="10"/>
          <w:szCs w:val="10"/>
        </w:rPr>
        <w:t>    </w:t>
      </w:r>
      <w:r w:rsidRPr="006E27A8">
        <w:rPr>
          <w:rFonts w:ascii="Segoe UI" w:eastAsia="Times New Roman" w:hAnsi="Segoe UI" w:cs="Segoe UI"/>
          <w:sz w:val="24"/>
          <w:szCs w:val="24"/>
        </w:rPr>
        <w:t>heal me, for I have sinned against you.”</w:t>
      </w:r>
      <w:r w:rsidRPr="006E27A8">
        <w:rPr>
          <w:rFonts w:ascii="Segoe UI" w:eastAsia="Times New Roman" w:hAnsi="Segoe UI" w:cs="Segoe UI"/>
          <w:sz w:val="24"/>
          <w:szCs w:val="24"/>
        </w:rPr>
        <w:br/>
      </w:r>
      <w:r w:rsidRPr="006E27A8">
        <w:rPr>
          <w:rFonts w:ascii="Segoe UI" w:eastAsia="Times New Roman" w:hAnsi="Segoe UI" w:cs="Segoe UI"/>
          <w:b/>
          <w:bCs/>
          <w:sz w:val="24"/>
          <w:szCs w:val="24"/>
          <w:vertAlign w:val="superscript"/>
        </w:rPr>
        <w:t>5 </w:t>
      </w:r>
      <w:r w:rsidRPr="006E27A8">
        <w:rPr>
          <w:rFonts w:ascii="Segoe UI" w:eastAsia="Times New Roman" w:hAnsi="Segoe UI" w:cs="Segoe UI"/>
          <w:sz w:val="24"/>
          <w:szCs w:val="24"/>
        </w:rPr>
        <w:t>My enemies say of me in malice,</w:t>
      </w:r>
      <w:r w:rsidRPr="006E27A8">
        <w:rPr>
          <w:rFonts w:ascii="Segoe UI" w:eastAsia="Times New Roman" w:hAnsi="Segoe UI" w:cs="Segoe UI"/>
          <w:sz w:val="24"/>
          <w:szCs w:val="24"/>
        </w:rPr>
        <w:br/>
      </w:r>
      <w:r w:rsidRPr="006E27A8">
        <w:rPr>
          <w:rFonts w:ascii="Courier New" w:eastAsia="Times New Roman" w:hAnsi="Courier New" w:cs="Courier New"/>
          <w:sz w:val="10"/>
          <w:szCs w:val="10"/>
        </w:rPr>
        <w:t> </w:t>
      </w:r>
      <w:proofErr w:type="gramStart"/>
      <w:r w:rsidRPr="006E27A8">
        <w:rPr>
          <w:rFonts w:ascii="Courier New" w:eastAsia="Times New Roman" w:hAnsi="Courier New" w:cs="Courier New"/>
          <w:sz w:val="10"/>
          <w:szCs w:val="10"/>
        </w:rPr>
        <w:t>   </w:t>
      </w:r>
      <w:r w:rsidRPr="006E27A8">
        <w:rPr>
          <w:rFonts w:ascii="Segoe UI" w:eastAsia="Times New Roman" w:hAnsi="Segoe UI" w:cs="Segoe UI"/>
          <w:sz w:val="24"/>
          <w:szCs w:val="24"/>
        </w:rPr>
        <w:t>“</w:t>
      </w:r>
      <w:proofErr w:type="gramEnd"/>
      <w:r w:rsidRPr="006E27A8">
        <w:rPr>
          <w:rFonts w:ascii="Segoe UI" w:eastAsia="Times New Roman" w:hAnsi="Segoe UI" w:cs="Segoe UI"/>
          <w:sz w:val="24"/>
          <w:szCs w:val="24"/>
        </w:rPr>
        <w:t>When will he die and his name perish?”</w:t>
      </w:r>
      <w:r w:rsidRPr="006E27A8">
        <w:rPr>
          <w:rFonts w:ascii="Segoe UI" w:eastAsia="Times New Roman" w:hAnsi="Segoe UI" w:cs="Segoe UI"/>
          <w:sz w:val="24"/>
          <w:szCs w:val="24"/>
        </w:rPr>
        <w:br/>
      </w:r>
      <w:r w:rsidRPr="006E27A8">
        <w:rPr>
          <w:rFonts w:ascii="Segoe UI" w:eastAsia="Times New Roman" w:hAnsi="Segoe UI" w:cs="Segoe UI"/>
          <w:b/>
          <w:bCs/>
          <w:sz w:val="24"/>
          <w:szCs w:val="24"/>
          <w:vertAlign w:val="superscript"/>
        </w:rPr>
        <w:t>6 </w:t>
      </w:r>
      <w:r w:rsidRPr="006E27A8">
        <w:rPr>
          <w:rFonts w:ascii="Segoe UI" w:eastAsia="Times New Roman" w:hAnsi="Segoe UI" w:cs="Segoe UI"/>
          <w:sz w:val="24"/>
          <w:szCs w:val="24"/>
        </w:rPr>
        <w:t>When one of them comes to see me,</w:t>
      </w:r>
      <w:r w:rsidRPr="006E27A8">
        <w:rPr>
          <w:rFonts w:ascii="Segoe UI" w:eastAsia="Times New Roman" w:hAnsi="Segoe UI" w:cs="Segoe UI"/>
          <w:sz w:val="24"/>
          <w:szCs w:val="24"/>
        </w:rPr>
        <w:br/>
      </w:r>
      <w:r w:rsidRPr="006E27A8">
        <w:rPr>
          <w:rFonts w:ascii="Courier New" w:eastAsia="Times New Roman" w:hAnsi="Courier New" w:cs="Courier New"/>
          <w:sz w:val="10"/>
          <w:szCs w:val="10"/>
        </w:rPr>
        <w:t>    </w:t>
      </w:r>
      <w:r w:rsidRPr="006E27A8">
        <w:rPr>
          <w:rFonts w:ascii="Segoe UI" w:eastAsia="Times New Roman" w:hAnsi="Segoe UI" w:cs="Segoe UI"/>
          <w:sz w:val="24"/>
          <w:szCs w:val="24"/>
        </w:rPr>
        <w:t>he speaks falsely, while his heart gathers slander;</w:t>
      </w:r>
      <w:r w:rsidRPr="006E27A8">
        <w:rPr>
          <w:rFonts w:ascii="Segoe UI" w:eastAsia="Times New Roman" w:hAnsi="Segoe UI" w:cs="Segoe UI"/>
          <w:sz w:val="24"/>
          <w:szCs w:val="24"/>
        </w:rPr>
        <w:br/>
      </w:r>
      <w:r w:rsidRPr="006E27A8">
        <w:rPr>
          <w:rFonts w:ascii="Courier New" w:eastAsia="Times New Roman" w:hAnsi="Courier New" w:cs="Courier New"/>
          <w:sz w:val="10"/>
          <w:szCs w:val="10"/>
        </w:rPr>
        <w:t>    </w:t>
      </w:r>
      <w:r w:rsidRPr="006E27A8">
        <w:rPr>
          <w:rFonts w:ascii="Segoe UI" w:eastAsia="Times New Roman" w:hAnsi="Segoe UI" w:cs="Segoe UI"/>
          <w:sz w:val="24"/>
          <w:szCs w:val="24"/>
        </w:rPr>
        <w:t>then he goes out and spreads it around.</w:t>
      </w:r>
    </w:p>
    <w:p w14:paraId="4298E770" w14:textId="77777777" w:rsidR="006E27A8" w:rsidRPr="006E27A8" w:rsidRDefault="006E27A8" w:rsidP="006E27A8">
      <w:pPr>
        <w:shd w:val="clear" w:color="auto" w:fill="FFFFFF"/>
        <w:spacing w:line="240" w:lineRule="auto"/>
        <w:rPr>
          <w:rFonts w:ascii="Segoe UI" w:eastAsia="Times New Roman" w:hAnsi="Segoe UI" w:cs="Segoe UI"/>
          <w:sz w:val="24"/>
          <w:szCs w:val="24"/>
        </w:rPr>
      </w:pPr>
      <w:r w:rsidRPr="006E27A8">
        <w:rPr>
          <w:rFonts w:ascii="Segoe UI" w:eastAsia="Times New Roman" w:hAnsi="Segoe UI" w:cs="Segoe UI"/>
          <w:b/>
          <w:bCs/>
          <w:sz w:val="24"/>
          <w:szCs w:val="24"/>
          <w:vertAlign w:val="superscript"/>
        </w:rPr>
        <w:t>7 </w:t>
      </w:r>
      <w:r w:rsidRPr="006E27A8">
        <w:rPr>
          <w:rFonts w:ascii="Segoe UI" w:eastAsia="Times New Roman" w:hAnsi="Segoe UI" w:cs="Segoe UI"/>
          <w:sz w:val="24"/>
          <w:szCs w:val="24"/>
        </w:rPr>
        <w:t>All my enemies whisper together against me;</w:t>
      </w:r>
      <w:r w:rsidRPr="006E27A8">
        <w:rPr>
          <w:rFonts w:ascii="Segoe UI" w:eastAsia="Times New Roman" w:hAnsi="Segoe UI" w:cs="Segoe UI"/>
          <w:sz w:val="24"/>
          <w:szCs w:val="24"/>
        </w:rPr>
        <w:br/>
      </w:r>
      <w:r w:rsidRPr="006E27A8">
        <w:rPr>
          <w:rFonts w:ascii="Courier New" w:eastAsia="Times New Roman" w:hAnsi="Courier New" w:cs="Courier New"/>
          <w:sz w:val="10"/>
          <w:szCs w:val="10"/>
        </w:rPr>
        <w:t>    </w:t>
      </w:r>
      <w:r w:rsidRPr="006E27A8">
        <w:rPr>
          <w:rFonts w:ascii="Segoe UI" w:eastAsia="Times New Roman" w:hAnsi="Segoe UI" w:cs="Segoe UI"/>
          <w:sz w:val="24"/>
          <w:szCs w:val="24"/>
        </w:rPr>
        <w:t>they imagine the worst for me, saying,</w:t>
      </w:r>
      <w:r w:rsidRPr="006E27A8">
        <w:rPr>
          <w:rFonts w:ascii="Segoe UI" w:eastAsia="Times New Roman" w:hAnsi="Segoe UI" w:cs="Segoe UI"/>
          <w:sz w:val="24"/>
          <w:szCs w:val="24"/>
        </w:rPr>
        <w:br/>
      </w:r>
      <w:r w:rsidRPr="006E27A8">
        <w:rPr>
          <w:rFonts w:ascii="Segoe UI" w:eastAsia="Times New Roman" w:hAnsi="Segoe UI" w:cs="Segoe UI"/>
          <w:b/>
          <w:bCs/>
          <w:sz w:val="24"/>
          <w:szCs w:val="24"/>
          <w:vertAlign w:val="superscript"/>
        </w:rPr>
        <w:t>8 </w:t>
      </w:r>
      <w:r w:rsidRPr="006E27A8">
        <w:rPr>
          <w:rFonts w:ascii="Segoe UI" w:eastAsia="Times New Roman" w:hAnsi="Segoe UI" w:cs="Segoe UI"/>
          <w:sz w:val="24"/>
          <w:szCs w:val="24"/>
        </w:rPr>
        <w:t>“A vile disease has afflicted him;</w:t>
      </w:r>
      <w:r w:rsidRPr="006E27A8">
        <w:rPr>
          <w:rFonts w:ascii="Segoe UI" w:eastAsia="Times New Roman" w:hAnsi="Segoe UI" w:cs="Segoe UI"/>
          <w:sz w:val="24"/>
          <w:szCs w:val="24"/>
        </w:rPr>
        <w:br/>
      </w:r>
      <w:r w:rsidRPr="006E27A8">
        <w:rPr>
          <w:rFonts w:ascii="Courier New" w:eastAsia="Times New Roman" w:hAnsi="Courier New" w:cs="Courier New"/>
          <w:sz w:val="10"/>
          <w:szCs w:val="10"/>
        </w:rPr>
        <w:t>    </w:t>
      </w:r>
      <w:r w:rsidRPr="006E27A8">
        <w:rPr>
          <w:rFonts w:ascii="Segoe UI" w:eastAsia="Times New Roman" w:hAnsi="Segoe UI" w:cs="Segoe UI"/>
          <w:sz w:val="24"/>
          <w:szCs w:val="24"/>
        </w:rPr>
        <w:t>he will never get up from the place where he lies.”</w:t>
      </w:r>
      <w:r w:rsidRPr="006E27A8">
        <w:rPr>
          <w:rFonts w:ascii="Segoe UI" w:eastAsia="Times New Roman" w:hAnsi="Segoe UI" w:cs="Segoe UI"/>
          <w:sz w:val="24"/>
          <w:szCs w:val="24"/>
        </w:rPr>
        <w:br/>
      </w:r>
      <w:r w:rsidRPr="006E27A8">
        <w:rPr>
          <w:rFonts w:ascii="Segoe UI" w:eastAsia="Times New Roman" w:hAnsi="Segoe UI" w:cs="Segoe UI"/>
          <w:b/>
          <w:bCs/>
          <w:sz w:val="24"/>
          <w:szCs w:val="24"/>
          <w:vertAlign w:val="superscript"/>
        </w:rPr>
        <w:t>9 </w:t>
      </w:r>
      <w:r w:rsidRPr="006E27A8">
        <w:rPr>
          <w:rFonts w:ascii="Segoe UI" w:eastAsia="Times New Roman" w:hAnsi="Segoe UI" w:cs="Segoe UI"/>
          <w:sz w:val="24"/>
          <w:szCs w:val="24"/>
        </w:rPr>
        <w:t>Even my close friend,</w:t>
      </w:r>
      <w:r w:rsidRPr="006E27A8">
        <w:rPr>
          <w:rFonts w:ascii="Segoe UI" w:eastAsia="Times New Roman" w:hAnsi="Segoe UI" w:cs="Segoe UI"/>
          <w:sz w:val="24"/>
          <w:szCs w:val="24"/>
        </w:rPr>
        <w:br/>
      </w:r>
      <w:r w:rsidRPr="006E27A8">
        <w:rPr>
          <w:rFonts w:ascii="Courier New" w:eastAsia="Times New Roman" w:hAnsi="Courier New" w:cs="Courier New"/>
          <w:sz w:val="10"/>
          <w:szCs w:val="10"/>
        </w:rPr>
        <w:t>    </w:t>
      </w:r>
      <w:r w:rsidRPr="006E27A8">
        <w:rPr>
          <w:rFonts w:ascii="Segoe UI" w:eastAsia="Times New Roman" w:hAnsi="Segoe UI" w:cs="Segoe UI"/>
          <w:sz w:val="24"/>
          <w:szCs w:val="24"/>
        </w:rPr>
        <w:t>someone I trusted,</w:t>
      </w:r>
      <w:r w:rsidRPr="006E27A8">
        <w:rPr>
          <w:rFonts w:ascii="Segoe UI" w:eastAsia="Times New Roman" w:hAnsi="Segoe UI" w:cs="Segoe UI"/>
          <w:sz w:val="24"/>
          <w:szCs w:val="24"/>
        </w:rPr>
        <w:br/>
        <w:t>one who shared my bread,</w:t>
      </w:r>
      <w:r w:rsidRPr="006E27A8">
        <w:rPr>
          <w:rFonts w:ascii="Segoe UI" w:eastAsia="Times New Roman" w:hAnsi="Segoe UI" w:cs="Segoe UI"/>
          <w:sz w:val="24"/>
          <w:szCs w:val="24"/>
        </w:rPr>
        <w:br/>
      </w:r>
      <w:r w:rsidRPr="006E27A8">
        <w:rPr>
          <w:rFonts w:ascii="Courier New" w:eastAsia="Times New Roman" w:hAnsi="Courier New" w:cs="Courier New"/>
          <w:sz w:val="10"/>
          <w:szCs w:val="10"/>
        </w:rPr>
        <w:t>    </w:t>
      </w:r>
      <w:r w:rsidRPr="006E27A8">
        <w:rPr>
          <w:rFonts w:ascii="Segoe UI" w:eastAsia="Times New Roman" w:hAnsi="Segoe UI" w:cs="Segoe UI"/>
          <w:sz w:val="24"/>
          <w:szCs w:val="24"/>
        </w:rPr>
        <w:t>has turned</w:t>
      </w:r>
      <w:r w:rsidRPr="006E27A8">
        <w:rPr>
          <w:rFonts w:ascii="Segoe UI" w:eastAsia="Times New Roman" w:hAnsi="Segoe UI" w:cs="Segoe UI"/>
          <w:sz w:val="15"/>
          <w:szCs w:val="15"/>
          <w:vertAlign w:val="superscript"/>
        </w:rPr>
        <w:t>[</w:t>
      </w:r>
      <w:hyperlink r:id="rId5" w:anchor="fen-NIV-14552b" w:tooltip="See footnote b" w:history="1">
        <w:r w:rsidRPr="006E27A8">
          <w:rPr>
            <w:rFonts w:ascii="Segoe UI" w:eastAsia="Times New Roman" w:hAnsi="Segoe UI" w:cs="Segoe UI"/>
            <w:sz w:val="15"/>
            <w:szCs w:val="15"/>
            <w:u w:val="single"/>
            <w:vertAlign w:val="superscript"/>
          </w:rPr>
          <w:t>b</w:t>
        </w:r>
      </w:hyperlink>
      <w:r w:rsidRPr="006E27A8">
        <w:rPr>
          <w:rFonts w:ascii="Segoe UI" w:eastAsia="Times New Roman" w:hAnsi="Segoe UI" w:cs="Segoe UI"/>
          <w:sz w:val="15"/>
          <w:szCs w:val="15"/>
          <w:vertAlign w:val="superscript"/>
        </w:rPr>
        <w:t>]</w:t>
      </w:r>
      <w:r w:rsidRPr="006E27A8">
        <w:rPr>
          <w:rFonts w:ascii="Segoe UI" w:eastAsia="Times New Roman" w:hAnsi="Segoe UI" w:cs="Segoe UI"/>
          <w:sz w:val="24"/>
          <w:szCs w:val="24"/>
        </w:rPr>
        <w:t> against me.</w:t>
      </w:r>
    </w:p>
    <w:p w14:paraId="7EF39CA9" w14:textId="77777777" w:rsidR="006E27A8" w:rsidRPr="006E27A8" w:rsidRDefault="006E27A8" w:rsidP="006E27A8">
      <w:pPr>
        <w:shd w:val="clear" w:color="auto" w:fill="FFFFFF"/>
        <w:spacing w:line="240" w:lineRule="auto"/>
        <w:rPr>
          <w:rFonts w:ascii="Segoe UI" w:eastAsia="Times New Roman" w:hAnsi="Segoe UI" w:cs="Segoe UI"/>
          <w:sz w:val="24"/>
          <w:szCs w:val="24"/>
        </w:rPr>
      </w:pPr>
      <w:r w:rsidRPr="006E27A8">
        <w:rPr>
          <w:rFonts w:ascii="Segoe UI" w:eastAsia="Times New Roman" w:hAnsi="Segoe UI" w:cs="Segoe UI"/>
          <w:b/>
          <w:bCs/>
          <w:sz w:val="24"/>
          <w:szCs w:val="24"/>
          <w:vertAlign w:val="superscript"/>
        </w:rPr>
        <w:t>10 </w:t>
      </w:r>
      <w:r w:rsidRPr="006E27A8">
        <w:rPr>
          <w:rFonts w:ascii="Segoe UI" w:eastAsia="Times New Roman" w:hAnsi="Segoe UI" w:cs="Segoe UI"/>
          <w:sz w:val="24"/>
          <w:szCs w:val="24"/>
        </w:rPr>
        <w:t>But may you have mercy on me, </w:t>
      </w:r>
      <w:r w:rsidRPr="006E27A8">
        <w:rPr>
          <w:rFonts w:ascii="Segoe UI" w:eastAsia="Times New Roman" w:hAnsi="Segoe UI" w:cs="Segoe UI"/>
          <w:smallCaps/>
          <w:sz w:val="24"/>
          <w:szCs w:val="24"/>
        </w:rPr>
        <w:t>Lord</w:t>
      </w:r>
      <w:r w:rsidRPr="006E27A8">
        <w:rPr>
          <w:rFonts w:ascii="Segoe UI" w:eastAsia="Times New Roman" w:hAnsi="Segoe UI" w:cs="Segoe UI"/>
          <w:sz w:val="24"/>
          <w:szCs w:val="24"/>
        </w:rPr>
        <w:t>;</w:t>
      </w:r>
      <w:r w:rsidRPr="006E27A8">
        <w:rPr>
          <w:rFonts w:ascii="Segoe UI" w:eastAsia="Times New Roman" w:hAnsi="Segoe UI" w:cs="Segoe UI"/>
          <w:sz w:val="24"/>
          <w:szCs w:val="24"/>
        </w:rPr>
        <w:br/>
      </w:r>
      <w:r w:rsidRPr="006E27A8">
        <w:rPr>
          <w:rFonts w:ascii="Courier New" w:eastAsia="Times New Roman" w:hAnsi="Courier New" w:cs="Courier New"/>
          <w:sz w:val="10"/>
          <w:szCs w:val="10"/>
        </w:rPr>
        <w:t>    </w:t>
      </w:r>
      <w:r w:rsidRPr="006E27A8">
        <w:rPr>
          <w:rFonts w:ascii="Segoe UI" w:eastAsia="Times New Roman" w:hAnsi="Segoe UI" w:cs="Segoe UI"/>
          <w:sz w:val="24"/>
          <w:szCs w:val="24"/>
        </w:rPr>
        <w:t>raise me up, that I may repay them.</w:t>
      </w:r>
      <w:r w:rsidRPr="006E27A8">
        <w:rPr>
          <w:rFonts w:ascii="Segoe UI" w:eastAsia="Times New Roman" w:hAnsi="Segoe UI" w:cs="Segoe UI"/>
          <w:sz w:val="24"/>
          <w:szCs w:val="24"/>
        </w:rPr>
        <w:br/>
      </w:r>
      <w:r w:rsidRPr="006E27A8">
        <w:rPr>
          <w:rFonts w:ascii="Segoe UI" w:eastAsia="Times New Roman" w:hAnsi="Segoe UI" w:cs="Segoe UI"/>
          <w:b/>
          <w:bCs/>
          <w:sz w:val="24"/>
          <w:szCs w:val="24"/>
          <w:vertAlign w:val="superscript"/>
        </w:rPr>
        <w:t>11 </w:t>
      </w:r>
      <w:r w:rsidRPr="006E27A8">
        <w:rPr>
          <w:rFonts w:ascii="Segoe UI" w:eastAsia="Times New Roman" w:hAnsi="Segoe UI" w:cs="Segoe UI"/>
          <w:sz w:val="24"/>
          <w:szCs w:val="24"/>
        </w:rPr>
        <w:t>I know that you are pleased with me,</w:t>
      </w:r>
      <w:r w:rsidRPr="006E27A8">
        <w:rPr>
          <w:rFonts w:ascii="Segoe UI" w:eastAsia="Times New Roman" w:hAnsi="Segoe UI" w:cs="Segoe UI"/>
          <w:sz w:val="24"/>
          <w:szCs w:val="24"/>
        </w:rPr>
        <w:br/>
      </w:r>
      <w:r w:rsidRPr="006E27A8">
        <w:rPr>
          <w:rFonts w:ascii="Courier New" w:eastAsia="Times New Roman" w:hAnsi="Courier New" w:cs="Courier New"/>
          <w:sz w:val="10"/>
          <w:szCs w:val="10"/>
        </w:rPr>
        <w:t>    </w:t>
      </w:r>
      <w:r w:rsidRPr="006E27A8">
        <w:rPr>
          <w:rFonts w:ascii="Segoe UI" w:eastAsia="Times New Roman" w:hAnsi="Segoe UI" w:cs="Segoe UI"/>
          <w:sz w:val="24"/>
          <w:szCs w:val="24"/>
        </w:rPr>
        <w:t>for my enemy does not triumph over me.</w:t>
      </w:r>
      <w:r w:rsidRPr="006E27A8">
        <w:rPr>
          <w:rFonts w:ascii="Segoe UI" w:eastAsia="Times New Roman" w:hAnsi="Segoe UI" w:cs="Segoe UI"/>
          <w:sz w:val="24"/>
          <w:szCs w:val="24"/>
        </w:rPr>
        <w:br/>
      </w:r>
      <w:r w:rsidRPr="006E27A8">
        <w:rPr>
          <w:rFonts w:ascii="Segoe UI" w:eastAsia="Times New Roman" w:hAnsi="Segoe UI" w:cs="Segoe UI"/>
          <w:b/>
          <w:bCs/>
          <w:sz w:val="24"/>
          <w:szCs w:val="24"/>
          <w:vertAlign w:val="superscript"/>
        </w:rPr>
        <w:t>12 </w:t>
      </w:r>
      <w:r w:rsidRPr="006E27A8">
        <w:rPr>
          <w:rFonts w:ascii="Segoe UI" w:eastAsia="Times New Roman" w:hAnsi="Segoe UI" w:cs="Segoe UI"/>
          <w:sz w:val="24"/>
          <w:szCs w:val="24"/>
        </w:rPr>
        <w:t>Because of my integrity you uphold me</w:t>
      </w:r>
      <w:r w:rsidRPr="006E27A8">
        <w:rPr>
          <w:rFonts w:ascii="Segoe UI" w:eastAsia="Times New Roman" w:hAnsi="Segoe UI" w:cs="Segoe UI"/>
          <w:sz w:val="24"/>
          <w:szCs w:val="24"/>
        </w:rPr>
        <w:br/>
      </w:r>
      <w:r w:rsidRPr="006E27A8">
        <w:rPr>
          <w:rFonts w:ascii="Courier New" w:eastAsia="Times New Roman" w:hAnsi="Courier New" w:cs="Courier New"/>
          <w:sz w:val="10"/>
          <w:szCs w:val="10"/>
        </w:rPr>
        <w:t>    </w:t>
      </w:r>
      <w:r w:rsidRPr="006E27A8">
        <w:rPr>
          <w:rFonts w:ascii="Segoe UI" w:eastAsia="Times New Roman" w:hAnsi="Segoe UI" w:cs="Segoe UI"/>
          <w:sz w:val="24"/>
          <w:szCs w:val="24"/>
        </w:rPr>
        <w:t>and set me in your presence forever.</w:t>
      </w:r>
    </w:p>
    <w:p w14:paraId="503DBF0A" w14:textId="18596DC5" w:rsidR="006E27A8" w:rsidRPr="003E6AE2" w:rsidRDefault="006E27A8">
      <w:pPr>
        <w:rPr>
          <w:rStyle w:val="text"/>
          <w:rFonts w:ascii="Segoe UI" w:hAnsi="Segoe UI" w:cs="Segoe UI"/>
          <w:shd w:val="clear" w:color="auto" w:fill="FFFFFF"/>
        </w:rPr>
      </w:pPr>
      <w:r w:rsidRPr="003E6AE2">
        <w:rPr>
          <w:rStyle w:val="text"/>
          <w:rFonts w:ascii="Segoe UI" w:hAnsi="Segoe UI" w:cs="Segoe UI"/>
          <w:b/>
          <w:bCs/>
          <w:shd w:val="clear" w:color="auto" w:fill="FFFFFF"/>
          <w:vertAlign w:val="superscript"/>
        </w:rPr>
        <w:t>13 </w:t>
      </w:r>
      <w:r w:rsidRPr="003E6AE2">
        <w:rPr>
          <w:rStyle w:val="text"/>
          <w:rFonts w:ascii="Segoe UI" w:hAnsi="Segoe UI" w:cs="Segoe UI"/>
          <w:shd w:val="clear" w:color="auto" w:fill="FFFFFF"/>
        </w:rPr>
        <w:t>Praise be to the </w:t>
      </w:r>
      <w:r w:rsidRPr="003E6AE2">
        <w:rPr>
          <w:rStyle w:val="small-caps"/>
          <w:rFonts w:ascii="Segoe UI" w:hAnsi="Segoe UI" w:cs="Segoe UI"/>
          <w:smallCaps/>
          <w:shd w:val="clear" w:color="auto" w:fill="FFFFFF"/>
        </w:rPr>
        <w:t>Lord</w:t>
      </w:r>
      <w:r w:rsidRPr="003E6AE2">
        <w:rPr>
          <w:rStyle w:val="text"/>
          <w:rFonts w:ascii="Segoe UI" w:hAnsi="Segoe UI" w:cs="Segoe UI"/>
          <w:shd w:val="clear" w:color="auto" w:fill="FFFFFF"/>
        </w:rPr>
        <w:t>, the God of Israel,</w:t>
      </w:r>
      <w:r w:rsidRPr="003E6AE2">
        <w:rPr>
          <w:rFonts w:ascii="Segoe UI" w:hAnsi="Segoe UI" w:cs="Segoe UI"/>
        </w:rPr>
        <w:br/>
      </w:r>
      <w:r w:rsidRPr="003E6AE2">
        <w:rPr>
          <w:rStyle w:val="indent-1-breaks"/>
          <w:rFonts w:ascii="Courier New" w:hAnsi="Courier New" w:cs="Courier New"/>
          <w:sz w:val="10"/>
          <w:szCs w:val="10"/>
          <w:shd w:val="clear" w:color="auto" w:fill="FFFFFF"/>
        </w:rPr>
        <w:t>    </w:t>
      </w:r>
      <w:r w:rsidRPr="003E6AE2">
        <w:rPr>
          <w:rStyle w:val="text"/>
          <w:rFonts w:ascii="Segoe UI" w:hAnsi="Segoe UI" w:cs="Segoe UI"/>
          <w:shd w:val="clear" w:color="auto" w:fill="FFFFFF"/>
        </w:rPr>
        <w:t>from everlasting to everlasting.</w:t>
      </w:r>
      <w:r w:rsidRPr="003E6AE2">
        <w:rPr>
          <w:rFonts w:ascii="Segoe UI" w:hAnsi="Segoe UI" w:cs="Segoe UI"/>
        </w:rPr>
        <w:br/>
      </w:r>
      <w:r w:rsidRPr="003E6AE2">
        <w:rPr>
          <w:rStyle w:val="text"/>
          <w:rFonts w:ascii="Segoe UI" w:hAnsi="Segoe UI" w:cs="Segoe UI"/>
          <w:shd w:val="clear" w:color="auto" w:fill="FFFFFF"/>
        </w:rPr>
        <w:t>Amen and Amen.</w:t>
      </w:r>
    </w:p>
    <w:p w14:paraId="05332D4B" w14:textId="048A4A47" w:rsidR="006369AE" w:rsidRPr="003E6AE2" w:rsidRDefault="006369AE" w:rsidP="006369AE">
      <w:pPr>
        <w:pStyle w:val="NormalWeb"/>
        <w:shd w:val="clear" w:color="auto" w:fill="FFFFFF"/>
        <w:rPr>
          <w:rStyle w:val="text"/>
          <w:rFonts w:ascii="Segoe UI" w:hAnsi="Segoe UI" w:cs="Segoe UI"/>
          <w:b/>
          <w:bCs/>
          <w:vertAlign w:val="superscript"/>
        </w:rPr>
      </w:pPr>
    </w:p>
    <w:p w14:paraId="48504808" w14:textId="4AE82443" w:rsidR="003E6AE2" w:rsidRPr="003E6AE2" w:rsidRDefault="003E6AE2" w:rsidP="006369AE">
      <w:pPr>
        <w:pStyle w:val="NormalWeb"/>
        <w:shd w:val="clear" w:color="auto" w:fill="FFFFFF"/>
        <w:rPr>
          <w:rStyle w:val="text"/>
          <w:rFonts w:ascii="Segoe UI" w:hAnsi="Segoe UI" w:cs="Segoe UI"/>
          <w:b/>
          <w:bCs/>
          <w:vertAlign w:val="superscript"/>
        </w:rPr>
      </w:pPr>
    </w:p>
    <w:p w14:paraId="46C3F183" w14:textId="77777777" w:rsidR="003E6AE2" w:rsidRPr="003E6AE2" w:rsidRDefault="003E6AE2" w:rsidP="006369AE">
      <w:pPr>
        <w:pStyle w:val="NormalWeb"/>
        <w:shd w:val="clear" w:color="auto" w:fill="FFFFFF"/>
        <w:rPr>
          <w:rStyle w:val="text"/>
          <w:rFonts w:ascii="Segoe UI" w:hAnsi="Segoe UI" w:cs="Segoe UI"/>
          <w:b/>
          <w:bCs/>
          <w:vertAlign w:val="superscript"/>
        </w:rPr>
      </w:pPr>
    </w:p>
    <w:p w14:paraId="72A27BB4" w14:textId="11C0C35C" w:rsidR="006369AE" w:rsidRPr="003E6AE2" w:rsidRDefault="006369AE" w:rsidP="006369AE">
      <w:pPr>
        <w:shd w:val="clear" w:color="auto" w:fill="FFFFFF"/>
        <w:spacing w:before="300" w:after="150" w:line="240" w:lineRule="auto"/>
        <w:jc w:val="center"/>
        <w:outlineLvl w:val="2"/>
        <w:rPr>
          <w:rStyle w:val="text"/>
          <w:rFonts w:ascii="Segoe UI" w:eastAsia="Times New Roman" w:hAnsi="Segoe UI" w:cs="Segoe UI"/>
          <w:b/>
          <w:bCs/>
          <w:sz w:val="40"/>
          <w:szCs w:val="40"/>
        </w:rPr>
      </w:pPr>
      <w:r w:rsidRPr="003E6AE2">
        <w:rPr>
          <w:rFonts w:ascii="Segoe UI" w:eastAsia="Times New Roman" w:hAnsi="Segoe UI" w:cs="Segoe UI"/>
          <w:b/>
          <w:bCs/>
          <w:sz w:val="40"/>
          <w:szCs w:val="40"/>
        </w:rPr>
        <w:lastRenderedPageBreak/>
        <w:t>Old Testament Reading – Leviticus 19:9-18</w:t>
      </w:r>
    </w:p>
    <w:p w14:paraId="60363556" w14:textId="175D556A" w:rsidR="006369AE" w:rsidRPr="003E6AE2" w:rsidRDefault="006369AE" w:rsidP="006369AE">
      <w:pPr>
        <w:pStyle w:val="NormalWeb"/>
        <w:shd w:val="clear" w:color="auto" w:fill="FFFFFF"/>
        <w:rPr>
          <w:rFonts w:ascii="Segoe UI" w:hAnsi="Segoe UI" w:cs="Segoe UI"/>
        </w:rPr>
      </w:pPr>
      <w:r w:rsidRPr="003E6AE2">
        <w:rPr>
          <w:rStyle w:val="text"/>
          <w:rFonts w:ascii="Segoe UI" w:hAnsi="Segoe UI" w:cs="Segoe UI"/>
          <w:b/>
          <w:bCs/>
          <w:vertAlign w:val="superscript"/>
        </w:rPr>
        <w:t>9 </w:t>
      </w:r>
      <w:r w:rsidRPr="003E6AE2">
        <w:rPr>
          <w:rStyle w:val="text"/>
          <w:rFonts w:ascii="Segoe UI" w:hAnsi="Segoe UI" w:cs="Segoe UI"/>
        </w:rPr>
        <w:t xml:space="preserve">“‘When you reap the harvest of your land, do not reap to the very edges of your </w:t>
      </w:r>
      <w:proofErr w:type="gramStart"/>
      <w:r w:rsidRPr="003E6AE2">
        <w:rPr>
          <w:rStyle w:val="text"/>
          <w:rFonts w:ascii="Segoe UI" w:hAnsi="Segoe UI" w:cs="Segoe UI"/>
        </w:rPr>
        <w:t>field</w:t>
      </w:r>
      <w:proofErr w:type="gramEnd"/>
      <w:r w:rsidRPr="003E6AE2">
        <w:rPr>
          <w:rStyle w:val="text"/>
          <w:rFonts w:ascii="Segoe UI" w:hAnsi="Segoe UI" w:cs="Segoe UI"/>
        </w:rPr>
        <w:t xml:space="preserve"> or gather the gleanings of your harvest.</w:t>
      </w:r>
      <w:r w:rsidRPr="003E6AE2">
        <w:rPr>
          <w:rFonts w:ascii="Segoe UI" w:hAnsi="Segoe UI" w:cs="Segoe UI"/>
        </w:rPr>
        <w:t> </w:t>
      </w:r>
      <w:r w:rsidRPr="003E6AE2">
        <w:rPr>
          <w:rStyle w:val="text"/>
          <w:rFonts w:ascii="Segoe UI" w:hAnsi="Segoe UI" w:cs="Segoe UI"/>
          <w:b/>
          <w:bCs/>
          <w:vertAlign w:val="superscript"/>
        </w:rPr>
        <w:t>10 </w:t>
      </w:r>
      <w:r w:rsidRPr="003E6AE2">
        <w:rPr>
          <w:rStyle w:val="text"/>
          <w:rFonts w:ascii="Segoe UI" w:hAnsi="Segoe UI" w:cs="Segoe UI"/>
        </w:rPr>
        <w:t>Do not go over your vineyard a second time or pick up the grapes that have fallen. Leave them for the poor and the foreigner. I am the </w:t>
      </w:r>
      <w:r w:rsidRPr="003E6AE2">
        <w:rPr>
          <w:rStyle w:val="small-caps"/>
          <w:rFonts w:ascii="Segoe UI" w:hAnsi="Segoe UI" w:cs="Segoe UI"/>
          <w:smallCaps/>
        </w:rPr>
        <w:t>Lord</w:t>
      </w:r>
      <w:r w:rsidRPr="003E6AE2">
        <w:rPr>
          <w:rStyle w:val="text"/>
          <w:rFonts w:ascii="Segoe UI" w:hAnsi="Segoe UI" w:cs="Segoe UI"/>
        </w:rPr>
        <w:t> your God.</w:t>
      </w:r>
    </w:p>
    <w:p w14:paraId="1AA91516" w14:textId="77777777" w:rsidR="006369AE" w:rsidRPr="003E6AE2" w:rsidRDefault="006369AE" w:rsidP="006369AE">
      <w:pPr>
        <w:pStyle w:val="NormalWeb"/>
        <w:shd w:val="clear" w:color="auto" w:fill="FFFFFF"/>
        <w:rPr>
          <w:rFonts w:ascii="Segoe UI" w:hAnsi="Segoe UI" w:cs="Segoe UI"/>
        </w:rPr>
      </w:pPr>
      <w:r w:rsidRPr="003E6AE2">
        <w:rPr>
          <w:rStyle w:val="text"/>
          <w:rFonts w:ascii="Segoe UI" w:hAnsi="Segoe UI" w:cs="Segoe UI"/>
          <w:b/>
          <w:bCs/>
          <w:vertAlign w:val="superscript"/>
        </w:rPr>
        <w:t>11 </w:t>
      </w:r>
      <w:r w:rsidRPr="003E6AE2">
        <w:rPr>
          <w:rStyle w:val="text"/>
          <w:rFonts w:ascii="Segoe UI" w:hAnsi="Segoe UI" w:cs="Segoe UI"/>
        </w:rPr>
        <w:t>“‘Do not steal.</w:t>
      </w:r>
    </w:p>
    <w:p w14:paraId="639AB599" w14:textId="77777777" w:rsidR="006369AE" w:rsidRPr="003E6AE2" w:rsidRDefault="006369AE" w:rsidP="006369AE">
      <w:pPr>
        <w:pStyle w:val="NormalWeb"/>
        <w:shd w:val="clear" w:color="auto" w:fill="FFFFFF"/>
        <w:rPr>
          <w:rFonts w:ascii="Segoe UI" w:hAnsi="Segoe UI" w:cs="Segoe UI"/>
        </w:rPr>
      </w:pPr>
      <w:r w:rsidRPr="003E6AE2">
        <w:rPr>
          <w:rStyle w:val="text"/>
          <w:rFonts w:ascii="Segoe UI" w:hAnsi="Segoe UI" w:cs="Segoe UI"/>
        </w:rPr>
        <w:t>“‘Do not lie.</w:t>
      </w:r>
    </w:p>
    <w:p w14:paraId="413588CC" w14:textId="77777777" w:rsidR="006369AE" w:rsidRPr="003E6AE2" w:rsidRDefault="006369AE" w:rsidP="006369AE">
      <w:pPr>
        <w:pStyle w:val="NormalWeb"/>
        <w:shd w:val="clear" w:color="auto" w:fill="FFFFFF"/>
        <w:rPr>
          <w:rFonts w:ascii="Segoe UI" w:hAnsi="Segoe UI" w:cs="Segoe UI"/>
        </w:rPr>
      </w:pPr>
      <w:r w:rsidRPr="003E6AE2">
        <w:rPr>
          <w:rStyle w:val="text"/>
          <w:rFonts w:ascii="Segoe UI" w:hAnsi="Segoe UI" w:cs="Segoe UI"/>
        </w:rPr>
        <w:t>“‘Do not deceive one another.</w:t>
      </w:r>
    </w:p>
    <w:p w14:paraId="3DCDC843" w14:textId="77777777" w:rsidR="006369AE" w:rsidRPr="003E6AE2" w:rsidRDefault="006369AE" w:rsidP="006369AE">
      <w:pPr>
        <w:pStyle w:val="NormalWeb"/>
        <w:shd w:val="clear" w:color="auto" w:fill="FFFFFF"/>
        <w:rPr>
          <w:rFonts w:ascii="Segoe UI" w:hAnsi="Segoe UI" w:cs="Segoe UI"/>
        </w:rPr>
      </w:pPr>
      <w:r w:rsidRPr="003E6AE2">
        <w:rPr>
          <w:rStyle w:val="text"/>
          <w:rFonts w:ascii="Segoe UI" w:hAnsi="Segoe UI" w:cs="Segoe UI"/>
          <w:b/>
          <w:bCs/>
          <w:vertAlign w:val="superscript"/>
        </w:rPr>
        <w:t>12 </w:t>
      </w:r>
      <w:r w:rsidRPr="003E6AE2">
        <w:rPr>
          <w:rStyle w:val="text"/>
          <w:rFonts w:ascii="Segoe UI" w:hAnsi="Segoe UI" w:cs="Segoe UI"/>
        </w:rPr>
        <w:t>“‘Do not swear falsely by my name and so profane the name of your God. I am the </w:t>
      </w:r>
      <w:r w:rsidRPr="003E6AE2">
        <w:rPr>
          <w:rStyle w:val="small-caps"/>
          <w:rFonts w:ascii="Segoe UI" w:hAnsi="Segoe UI" w:cs="Segoe UI"/>
          <w:smallCaps/>
        </w:rPr>
        <w:t>Lord</w:t>
      </w:r>
      <w:r w:rsidRPr="003E6AE2">
        <w:rPr>
          <w:rStyle w:val="text"/>
          <w:rFonts w:ascii="Segoe UI" w:hAnsi="Segoe UI" w:cs="Segoe UI"/>
        </w:rPr>
        <w:t>.</w:t>
      </w:r>
    </w:p>
    <w:p w14:paraId="1A887720" w14:textId="77777777" w:rsidR="006369AE" w:rsidRPr="003E6AE2" w:rsidRDefault="006369AE" w:rsidP="006369AE">
      <w:pPr>
        <w:pStyle w:val="NormalWeb"/>
        <w:shd w:val="clear" w:color="auto" w:fill="FFFFFF"/>
        <w:rPr>
          <w:rFonts w:ascii="Segoe UI" w:hAnsi="Segoe UI" w:cs="Segoe UI"/>
        </w:rPr>
      </w:pPr>
      <w:r w:rsidRPr="003E6AE2">
        <w:rPr>
          <w:rStyle w:val="text"/>
          <w:rFonts w:ascii="Segoe UI" w:hAnsi="Segoe UI" w:cs="Segoe UI"/>
          <w:b/>
          <w:bCs/>
          <w:vertAlign w:val="superscript"/>
        </w:rPr>
        <w:t>13 </w:t>
      </w:r>
      <w:r w:rsidRPr="003E6AE2">
        <w:rPr>
          <w:rStyle w:val="text"/>
          <w:rFonts w:ascii="Segoe UI" w:hAnsi="Segoe UI" w:cs="Segoe UI"/>
        </w:rPr>
        <w:t>“‘Do not defraud or rob your neighbor.</w:t>
      </w:r>
    </w:p>
    <w:p w14:paraId="004ED6BA" w14:textId="77777777" w:rsidR="006369AE" w:rsidRPr="003E6AE2" w:rsidRDefault="006369AE" w:rsidP="006369AE">
      <w:pPr>
        <w:pStyle w:val="NormalWeb"/>
        <w:shd w:val="clear" w:color="auto" w:fill="FFFFFF"/>
        <w:rPr>
          <w:rFonts w:ascii="Segoe UI" w:hAnsi="Segoe UI" w:cs="Segoe UI"/>
        </w:rPr>
      </w:pPr>
      <w:r w:rsidRPr="003E6AE2">
        <w:rPr>
          <w:rStyle w:val="text"/>
          <w:rFonts w:ascii="Segoe UI" w:hAnsi="Segoe UI" w:cs="Segoe UI"/>
        </w:rPr>
        <w:t>“‘Do not hold back the wages of a hired worker overnight.</w:t>
      </w:r>
    </w:p>
    <w:p w14:paraId="6B9057B6" w14:textId="77777777" w:rsidR="006369AE" w:rsidRPr="003E6AE2" w:rsidRDefault="006369AE" w:rsidP="006369AE">
      <w:pPr>
        <w:pStyle w:val="NormalWeb"/>
        <w:shd w:val="clear" w:color="auto" w:fill="FFFFFF"/>
        <w:rPr>
          <w:rFonts w:ascii="Segoe UI" w:hAnsi="Segoe UI" w:cs="Segoe UI"/>
        </w:rPr>
      </w:pPr>
      <w:r w:rsidRPr="003E6AE2">
        <w:rPr>
          <w:rStyle w:val="text"/>
          <w:rFonts w:ascii="Segoe UI" w:hAnsi="Segoe UI" w:cs="Segoe UI"/>
          <w:b/>
          <w:bCs/>
          <w:vertAlign w:val="superscript"/>
        </w:rPr>
        <w:t>14 </w:t>
      </w:r>
      <w:r w:rsidRPr="003E6AE2">
        <w:rPr>
          <w:rStyle w:val="text"/>
          <w:rFonts w:ascii="Segoe UI" w:hAnsi="Segoe UI" w:cs="Segoe UI"/>
        </w:rPr>
        <w:t xml:space="preserve">“‘Do not curse the deaf or put a stumbling block in front of the </w:t>
      </w:r>
      <w:proofErr w:type="gramStart"/>
      <w:r w:rsidRPr="003E6AE2">
        <w:rPr>
          <w:rStyle w:val="text"/>
          <w:rFonts w:ascii="Segoe UI" w:hAnsi="Segoe UI" w:cs="Segoe UI"/>
        </w:rPr>
        <w:t>blind, but</w:t>
      </w:r>
      <w:proofErr w:type="gramEnd"/>
      <w:r w:rsidRPr="003E6AE2">
        <w:rPr>
          <w:rStyle w:val="text"/>
          <w:rFonts w:ascii="Segoe UI" w:hAnsi="Segoe UI" w:cs="Segoe UI"/>
        </w:rPr>
        <w:t xml:space="preserve"> fear your God. I am the </w:t>
      </w:r>
      <w:r w:rsidRPr="003E6AE2">
        <w:rPr>
          <w:rStyle w:val="small-caps"/>
          <w:rFonts w:ascii="Segoe UI" w:hAnsi="Segoe UI" w:cs="Segoe UI"/>
          <w:smallCaps/>
        </w:rPr>
        <w:t>Lord</w:t>
      </w:r>
      <w:r w:rsidRPr="003E6AE2">
        <w:rPr>
          <w:rStyle w:val="text"/>
          <w:rFonts w:ascii="Segoe UI" w:hAnsi="Segoe UI" w:cs="Segoe UI"/>
        </w:rPr>
        <w:t>.</w:t>
      </w:r>
    </w:p>
    <w:p w14:paraId="1B81DF86" w14:textId="77777777" w:rsidR="006369AE" w:rsidRPr="003E6AE2" w:rsidRDefault="006369AE" w:rsidP="006369AE">
      <w:pPr>
        <w:pStyle w:val="NormalWeb"/>
        <w:shd w:val="clear" w:color="auto" w:fill="FFFFFF"/>
        <w:rPr>
          <w:rFonts w:ascii="Segoe UI" w:hAnsi="Segoe UI" w:cs="Segoe UI"/>
        </w:rPr>
      </w:pPr>
      <w:r w:rsidRPr="003E6AE2">
        <w:rPr>
          <w:rStyle w:val="text"/>
          <w:rFonts w:ascii="Segoe UI" w:hAnsi="Segoe UI" w:cs="Segoe UI"/>
          <w:b/>
          <w:bCs/>
          <w:vertAlign w:val="superscript"/>
        </w:rPr>
        <w:t>15 </w:t>
      </w:r>
      <w:r w:rsidRPr="003E6AE2">
        <w:rPr>
          <w:rStyle w:val="text"/>
          <w:rFonts w:ascii="Segoe UI" w:hAnsi="Segoe UI" w:cs="Segoe UI"/>
        </w:rPr>
        <w:t xml:space="preserve">“‘Do not pervert justice; do not show partiality to the poor or favoritism to the </w:t>
      </w:r>
      <w:proofErr w:type="gramStart"/>
      <w:r w:rsidRPr="003E6AE2">
        <w:rPr>
          <w:rStyle w:val="text"/>
          <w:rFonts w:ascii="Segoe UI" w:hAnsi="Segoe UI" w:cs="Segoe UI"/>
        </w:rPr>
        <w:t>great, but</w:t>
      </w:r>
      <w:proofErr w:type="gramEnd"/>
      <w:r w:rsidRPr="003E6AE2">
        <w:rPr>
          <w:rStyle w:val="text"/>
          <w:rFonts w:ascii="Segoe UI" w:hAnsi="Segoe UI" w:cs="Segoe UI"/>
        </w:rPr>
        <w:t xml:space="preserve"> judge your neighbor fairly.</w:t>
      </w:r>
    </w:p>
    <w:p w14:paraId="6068EA06" w14:textId="77777777" w:rsidR="006369AE" w:rsidRPr="003E6AE2" w:rsidRDefault="006369AE" w:rsidP="006369AE">
      <w:pPr>
        <w:pStyle w:val="NormalWeb"/>
        <w:shd w:val="clear" w:color="auto" w:fill="FFFFFF"/>
        <w:rPr>
          <w:rFonts w:ascii="Segoe UI" w:hAnsi="Segoe UI" w:cs="Segoe UI"/>
        </w:rPr>
      </w:pPr>
      <w:r w:rsidRPr="003E6AE2">
        <w:rPr>
          <w:rStyle w:val="text"/>
          <w:rFonts w:ascii="Segoe UI" w:hAnsi="Segoe UI" w:cs="Segoe UI"/>
          <w:b/>
          <w:bCs/>
          <w:vertAlign w:val="superscript"/>
        </w:rPr>
        <w:t>16 </w:t>
      </w:r>
      <w:r w:rsidRPr="003E6AE2">
        <w:rPr>
          <w:rStyle w:val="text"/>
          <w:rFonts w:ascii="Segoe UI" w:hAnsi="Segoe UI" w:cs="Segoe UI"/>
        </w:rPr>
        <w:t>“‘Do not go about spreading slander among your people.</w:t>
      </w:r>
    </w:p>
    <w:p w14:paraId="33E6D9EC" w14:textId="77777777" w:rsidR="006369AE" w:rsidRPr="003E6AE2" w:rsidRDefault="006369AE" w:rsidP="006369AE">
      <w:pPr>
        <w:pStyle w:val="NormalWeb"/>
        <w:shd w:val="clear" w:color="auto" w:fill="FFFFFF"/>
        <w:rPr>
          <w:rFonts w:ascii="Segoe UI" w:hAnsi="Segoe UI" w:cs="Segoe UI"/>
        </w:rPr>
      </w:pPr>
      <w:r w:rsidRPr="003E6AE2">
        <w:rPr>
          <w:rStyle w:val="text"/>
          <w:rFonts w:ascii="Segoe UI" w:hAnsi="Segoe UI" w:cs="Segoe UI"/>
        </w:rPr>
        <w:t>“‘Do not do anything that endangers your neighbor’s life. I am the </w:t>
      </w:r>
      <w:r w:rsidRPr="003E6AE2">
        <w:rPr>
          <w:rStyle w:val="small-caps"/>
          <w:rFonts w:ascii="Segoe UI" w:hAnsi="Segoe UI" w:cs="Segoe UI"/>
          <w:smallCaps/>
        </w:rPr>
        <w:t>Lord</w:t>
      </w:r>
      <w:r w:rsidRPr="003E6AE2">
        <w:rPr>
          <w:rStyle w:val="text"/>
          <w:rFonts w:ascii="Segoe UI" w:hAnsi="Segoe UI" w:cs="Segoe UI"/>
        </w:rPr>
        <w:t>.</w:t>
      </w:r>
    </w:p>
    <w:p w14:paraId="3A43023C" w14:textId="77777777" w:rsidR="006369AE" w:rsidRPr="003E6AE2" w:rsidRDefault="006369AE" w:rsidP="006369AE">
      <w:pPr>
        <w:pStyle w:val="NormalWeb"/>
        <w:shd w:val="clear" w:color="auto" w:fill="FFFFFF"/>
        <w:rPr>
          <w:rFonts w:ascii="Segoe UI" w:hAnsi="Segoe UI" w:cs="Segoe UI"/>
        </w:rPr>
      </w:pPr>
      <w:r w:rsidRPr="003E6AE2">
        <w:rPr>
          <w:rStyle w:val="text"/>
          <w:rFonts w:ascii="Segoe UI" w:hAnsi="Segoe UI" w:cs="Segoe UI"/>
          <w:b/>
          <w:bCs/>
          <w:vertAlign w:val="superscript"/>
        </w:rPr>
        <w:t>17 </w:t>
      </w:r>
      <w:r w:rsidRPr="003E6AE2">
        <w:rPr>
          <w:rStyle w:val="text"/>
          <w:rFonts w:ascii="Segoe UI" w:hAnsi="Segoe UI" w:cs="Segoe UI"/>
        </w:rPr>
        <w:t>“‘Do not hate a fellow Israelite in your heart. Rebuke your neighbor frankly so you will not share in their guilt.</w:t>
      </w:r>
    </w:p>
    <w:p w14:paraId="37B986EC" w14:textId="77777777" w:rsidR="006369AE" w:rsidRPr="003E6AE2" w:rsidRDefault="006369AE" w:rsidP="006369AE">
      <w:pPr>
        <w:pStyle w:val="NormalWeb"/>
        <w:shd w:val="clear" w:color="auto" w:fill="FFFFFF"/>
        <w:rPr>
          <w:rFonts w:ascii="Segoe UI" w:hAnsi="Segoe UI" w:cs="Segoe UI"/>
        </w:rPr>
      </w:pPr>
      <w:r w:rsidRPr="003E6AE2">
        <w:rPr>
          <w:rStyle w:val="text"/>
          <w:rFonts w:ascii="Segoe UI" w:hAnsi="Segoe UI" w:cs="Segoe UI"/>
          <w:b/>
          <w:bCs/>
          <w:vertAlign w:val="superscript"/>
        </w:rPr>
        <w:t>18 </w:t>
      </w:r>
      <w:r w:rsidRPr="003E6AE2">
        <w:rPr>
          <w:rStyle w:val="text"/>
          <w:rFonts w:ascii="Segoe UI" w:hAnsi="Segoe UI" w:cs="Segoe UI"/>
        </w:rPr>
        <w:t xml:space="preserve">“‘Do not seek revenge or bear a grudge against anyone among your </w:t>
      </w:r>
      <w:proofErr w:type="gramStart"/>
      <w:r w:rsidRPr="003E6AE2">
        <w:rPr>
          <w:rStyle w:val="text"/>
          <w:rFonts w:ascii="Segoe UI" w:hAnsi="Segoe UI" w:cs="Segoe UI"/>
        </w:rPr>
        <w:t>people, but</w:t>
      </w:r>
      <w:proofErr w:type="gramEnd"/>
      <w:r w:rsidRPr="003E6AE2">
        <w:rPr>
          <w:rStyle w:val="text"/>
          <w:rFonts w:ascii="Segoe UI" w:hAnsi="Segoe UI" w:cs="Segoe UI"/>
        </w:rPr>
        <w:t xml:space="preserve"> love your neighbor as yourself. I am the </w:t>
      </w:r>
      <w:r w:rsidRPr="003E6AE2">
        <w:rPr>
          <w:rStyle w:val="small-caps"/>
          <w:rFonts w:ascii="Segoe UI" w:hAnsi="Segoe UI" w:cs="Segoe UI"/>
          <w:smallCaps/>
        </w:rPr>
        <w:t>Lord</w:t>
      </w:r>
      <w:r w:rsidRPr="003E6AE2">
        <w:rPr>
          <w:rStyle w:val="text"/>
          <w:rFonts w:ascii="Segoe UI" w:hAnsi="Segoe UI" w:cs="Segoe UI"/>
        </w:rPr>
        <w:t>.</w:t>
      </w:r>
    </w:p>
    <w:p w14:paraId="4822669C" w14:textId="15CD6AE3" w:rsidR="003E6AE2" w:rsidRPr="003E6AE2" w:rsidRDefault="003E6AE2" w:rsidP="003E6AE2">
      <w:pPr>
        <w:spacing w:after="0" w:line="240" w:lineRule="auto"/>
        <w:jc w:val="center"/>
        <w:outlineLvl w:val="0"/>
        <w:rPr>
          <w:rFonts w:ascii="Segoe UI" w:eastAsia="Times New Roman" w:hAnsi="Segoe UI" w:cs="Segoe UI"/>
          <w:b/>
          <w:bCs/>
          <w:kern w:val="36"/>
          <w:sz w:val="40"/>
          <w:szCs w:val="40"/>
        </w:rPr>
      </w:pPr>
      <w:r w:rsidRPr="003E6AE2">
        <w:rPr>
          <w:rFonts w:ascii="Segoe UI" w:eastAsia="Times New Roman" w:hAnsi="Segoe UI" w:cs="Segoe UI"/>
          <w:b/>
          <w:bCs/>
          <w:kern w:val="36"/>
          <w:sz w:val="40"/>
          <w:szCs w:val="40"/>
        </w:rPr>
        <w:t>Epistle Reading - Colossians 1:1-14</w:t>
      </w:r>
    </w:p>
    <w:p w14:paraId="7A9D169A" w14:textId="77777777" w:rsidR="003E6AE2" w:rsidRPr="003E6AE2" w:rsidRDefault="003E6AE2" w:rsidP="003E6AE2">
      <w:pPr>
        <w:spacing w:before="100" w:beforeAutospacing="1" w:after="100" w:afterAutospacing="1" w:line="408" w:lineRule="atLeast"/>
        <w:rPr>
          <w:rFonts w:ascii="Segoe UI" w:eastAsia="Times New Roman" w:hAnsi="Segoe UI" w:cs="Segoe UI"/>
          <w:sz w:val="24"/>
          <w:szCs w:val="24"/>
        </w:rPr>
      </w:pPr>
      <w:r w:rsidRPr="003E6AE2">
        <w:rPr>
          <w:rFonts w:ascii="Segoe UI" w:eastAsia="Times New Roman" w:hAnsi="Segoe UI" w:cs="Segoe UI"/>
          <w:b/>
          <w:bCs/>
          <w:sz w:val="24"/>
          <w:szCs w:val="24"/>
        </w:rPr>
        <w:t>1 </w:t>
      </w:r>
      <w:r w:rsidRPr="003E6AE2">
        <w:rPr>
          <w:rFonts w:ascii="Segoe UI" w:eastAsia="Times New Roman" w:hAnsi="Segoe UI" w:cs="Segoe UI"/>
          <w:sz w:val="24"/>
          <w:szCs w:val="24"/>
        </w:rPr>
        <w:t>Paul, an apostle of Christ Jesus by the will of God, and Timothy our brother,</w:t>
      </w:r>
    </w:p>
    <w:p w14:paraId="777916F1" w14:textId="77777777" w:rsidR="003E6AE2" w:rsidRPr="003E6AE2" w:rsidRDefault="003E6AE2" w:rsidP="003E6AE2">
      <w:pPr>
        <w:spacing w:after="100" w:afterAutospacing="1" w:line="408" w:lineRule="atLeast"/>
        <w:rPr>
          <w:rFonts w:ascii="Segoe UI" w:eastAsia="Times New Roman" w:hAnsi="Segoe UI" w:cs="Segoe UI"/>
          <w:sz w:val="24"/>
          <w:szCs w:val="24"/>
        </w:rPr>
      </w:pPr>
      <w:r w:rsidRPr="003E6AE2">
        <w:rPr>
          <w:rFonts w:ascii="Segoe UI" w:eastAsia="Times New Roman" w:hAnsi="Segoe UI" w:cs="Segoe UI"/>
          <w:b/>
          <w:bCs/>
          <w:sz w:val="24"/>
          <w:szCs w:val="24"/>
          <w:vertAlign w:val="superscript"/>
        </w:rPr>
        <w:t>2 </w:t>
      </w:r>
      <w:r w:rsidRPr="003E6AE2">
        <w:rPr>
          <w:rFonts w:ascii="Segoe UI" w:eastAsia="Times New Roman" w:hAnsi="Segoe UI" w:cs="Segoe UI"/>
          <w:sz w:val="24"/>
          <w:szCs w:val="24"/>
        </w:rPr>
        <w:t>To God’s holy people in Colossae, the faithful brothers and sisters</w:t>
      </w:r>
      <w:r w:rsidRPr="003E6AE2">
        <w:rPr>
          <w:rFonts w:ascii="Segoe UI" w:eastAsia="Times New Roman" w:hAnsi="Segoe UI" w:cs="Segoe UI"/>
          <w:sz w:val="15"/>
          <w:szCs w:val="15"/>
          <w:vertAlign w:val="superscript"/>
        </w:rPr>
        <w:t>[</w:t>
      </w:r>
      <w:hyperlink r:id="rId6" w:anchor="fen-NIV-29468a" w:tooltip="See footnote a" w:history="1">
        <w:r w:rsidRPr="003E6AE2">
          <w:rPr>
            <w:rFonts w:ascii="Segoe UI" w:eastAsia="Times New Roman" w:hAnsi="Segoe UI" w:cs="Segoe UI"/>
            <w:sz w:val="15"/>
            <w:szCs w:val="15"/>
            <w:u w:val="single"/>
            <w:vertAlign w:val="superscript"/>
          </w:rPr>
          <w:t>a</w:t>
        </w:r>
      </w:hyperlink>
      <w:r w:rsidRPr="003E6AE2">
        <w:rPr>
          <w:rFonts w:ascii="Segoe UI" w:eastAsia="Times New Roman" w:hAnsi="Segoe UI" w:cs="Segoe UI"/>
          <w:sz w:val="15"/>
          <w:szCs w:val="15"/>
          <w:vertAlign w:val="superscript"/>
        </w:rPr>
        <w:t>]</w:t>
      </w:r>
      <w:r w:rsidRPr="003E6AE2">
        <w:rPr>
          <w:rFonts w:ascii="Segoe UI" w:eastAsia="Times New Roman" w:hAnsi="Segoe UI" w:cs="Segoe UI"/>
          <w:sz w:val="24"/>
          <w:szCs w:val="24"/>
        </w:rPr>
        <w:t> in Christ:</w:t>
      </w:r>
    </w:p>
    <w:p w14:paraId="7B720545" w14:textId="77777777" w:rsidR="003E6AE2" w:rsidRPr="003E6AE2" w:rsidRDefault="003E6AE2" w:rsidP="003E6AE2">
      <w:pPr>
        <w:spacing w:after="100" w:afterAutospacing="1" w:line="408" w:lineRule="atLeast"/>
        <w:rPr>
          <w:rFonts w:ascii="Segoe UI" w:eastAsia="Times New Roman" w:hAnsi="Segoe UI" w:cs="Segoe UI"/>
          <w:sz w:val="24"/>
          <w:szCs w:val="24"/>
        </w:rPr>
      </w:pPr>
      <w:r w:rsidRPr="003E6AE2">
        <w:rPr>
          <w:rFonts w:ascii="Segoe UI" w:eastAsia="Times New Roman" w:hAnsi="Segoe UI" w:cs="Segoe UI"/>
          <w:sz w:val="24"/>
          <w:szCs w:val="24"/>
        </w:rPr>
        <w:t>Grace and peace to you from God our Father.</w:t>
      </w:r>
      <w:r w:rsidRPr="003E6AE2">
        <w:rPr>
          <w:rFonts w:ascii="Segoe UI" w:eastAsia="Times New Roman" w:hAnsi="Segoe UI" w:cs="Segoe UI"/>
          <w:sz w:val="15"/>
          <w:szCs w:val="15"/>
          <w:vertAlign w:val="superscript"/>
        </w:rPr>
        <w:t>[</w:t>
      </w:r>
      <w:hyperlink r:id="rId7" w:anchor="fen-NIV-29468b" w:tooltip="See footnote b" w:history="1">
        <w:r w:rsidRPr="003E6AE2">
          <w:rPr>
            <w:rFonts w:ascii="Segoe UI" w:eastAsia="Times New Roman" w:hAnsi="Segoe UI" w:cs="Segoe UI"/>
            <w:sz w:val="15"/>
            <w:szCs w:val="15"/>
            <w:u w:val="single"/>
            <w:vertAlign w:val="superscript"/>
          </w:rPr>
          <w:t>b</w:t>
        </w:r>
      </w:hyperlink>
      <w:r w:rsidRPr="003E6AE2">
        <w:rPr>
          <w:rFonts w:ascii="Segoe UI" w:eastAsia="Times New Roman" w:hAnsi="Segoe UI" w:cs="Segoe UI"/>
          <w:sz w:val="15"/>
          <w:szCs w:val="15"/>
          <w:vertAlign w:val="superscript"/>
        </w:rPr>
        <w:t>]</w:t>
      </w:r>
    </w:p>
    <w:p w14:paraId="604133A8" w14:textId="77777777" w:rsidR="003E6AE2" w:rsidRPr="003E6AE2" w:rsidRDefault="003E6AE2" w:rsidP="003E6AE2">
      <w:pPr>
        <w:spacing w:before="300" w:after="150" w:line="408" w:lineRule="atLeast"/>
        <w:outlineLvl w:val="2"/>
        <w:rPr>
          <w:rFonts w:ascii="Segoe UI" w:eastAsia="Times New Roman" w:hAnsi="Segoe UI" w:cs="Segoe UI"/>
          <w:b/>
          <w:bCs/>
          <w:sz w:val="27"/>
          <w:szCs w:val="27"/>
        </w:rPr>
      </w:pPr>
      <w:r w:rsidRPr="003E6AE2">
        <w:rPr>
          <w:rFonts w:ascii="Segoe UI" w:eastAsia="Times New Roman" w:hAnsi="Segoe UI" w:cs="Segoe UI"/>
          <w:b/>
          <w:bCs/>
          <w:sz w:val="27"/>
          <w:szCs w:val="27"/>
        </w:rPr>
        <w:t>Thanksgiving and Prayer</w:t>
      </w:r>
    </w:p>
    <w:p w14:paraId="40679D28" w14:textId="77777777" w:rsidR="003E6AE2" w:rsidRPr="003E6AE2" w:rsidRDefault="003E6AE2" w:rsidP="003E6AE2">
      <w:pPr>
        <w:spacing w:before="100" w:beforeAutospacing="1" w:after="100" w:afterAutospacing="1" w:line="408" w:lineRule="atLeast"/>
        <w:rPr>
          <w:rFonts w:ascii="Segoe UI" w:eastAsia="Times New Roman" w:hAnsi="Segoe UI" w:cs="Segoe UI"/>
          <w:sz w:val="24"/>
          <w:szCs w:val="24"/>
        </w:rPr>
      </w:pPr>
      <w:r w:rsidRPr="003E6AE2">
        <w:rPr>
          <w:rFonts w:ascii="Segoe UI" w:eastAsia="Times New Roman" w:hAnsi="Segoe UI" w:cs="Segoe UI"/>
          <w:b/>
          <w:bCs/>
          <w:sz w:val="24"/>
          <w:szCs w:val="24"/>
          <w:vertAlign w:val="superscript"/>
        </w:rPr>
        <w:lastRenderedPageBreak/>
        <w:t>3 </w:t>
      </w:r>
      <w:r w:rsidRPr="003E6AE2">
        <w:rPr>
          <w:rFonts w:ascii="Segoe UI" w:eastAsia="Times New Roman" w:hAnsi="Segoe UI" w:cs="Segoe UI"/>
          <w:sz w:val="24"/>
          <w:szCs w:val="24"/>
        </w:rPr>
        <w:t>We always thank God, the Father of our Lord Jesus Christ, when we pray for you, </w:t>
      </w:r>
      <w:r w:rsidRPr="003E6AE2">
        <w:rPr>
          <w:rFonts w:ascii="Segoe UI" w:eastAsia="Times New Roman" w:hAnsi="Segoe UI" w:cs="Segoe UI"/>
          <w:b/>
          <w:bCs/>
          <w:sz w:val="24"/>
          <w:szCs w:val="24"/>
          <w:vertAlign w:val="superscript"/>
        </w:rPr>
        <w:t>4 </w:t>
      </w:r>
      <w:r w:rsidRPr="003E6AE2">
        <w:rPr>
          <w:rFonts w:ascii="Segoe UI" w:eastAsia="Times New Roman" w:hAnsi="Segoe UI" w:cs="Segoe UI"/>
          <w:sz w:val="24"/>
          <w:szCs w:val="24"/>
        </w:rPr>
        <w:t>because we have heard of your faith in Christ Jesus and of the love you have for all God’s people— </w:t>
      </w:r>
      <w:r w:rsidRPr="003E6AE2">
        <w:rPr>
          <w:rFonts w:ascii="Segoe UI" w:eastAsia="Times New Roman" w:hAnsi="Segoe UI" w:cs="Segoe UI"/>
          <w:b/>
          <w:bCs/>
          <w:sz w:val="24"/>
          <w:szCs w:val="24"/>
          <w:vertAlign w:val="superscript"/>
        </w:rPr>
        <w:t>5 </w:t>
      </w:r>
      <w:r w:rsidRPr="003E6AE2">
        <w:rPr>
          <w:rFonts w:ascii="Segoe UI" w:eastAsia="Times New Roman" w:hAnsi="Segoe UI" w:cs="Segoe UI"/>
          <w:sz w:val="24"/>
          <w:szCs w:val="24"/>
        </w:rPr>
        <w:t>the faith and love that spring from the hope stored up for you in heaven and about which you have already heard in the true message of the gospel </w:t>
      </w:r>
      <w:r w:rsidRPr="003E6AE2">
        <w:rPr>
          <w:rFonts w:ascii="Segoe UI" w:eastAsia="Times New Roman" w:hAnsi="Segoe UI" w:cs="Segoe UI"/>
          <w:b/>
          <w:bCs/>
          <w:sz w:val="24"/>
          <w:szCs w:val="24"/>
          <w:vertAlign w:val="superscript"/>
        </w:rPr>
        <w:t>6 </w:t>
      </w:r>
      <w:r w:rsidRPr="003E6AE2">
        <w:rPr>
          <w:rFonts w:ascii="Segoe UI" w:eastAsia="Times New Roman" w:hAnsi="Segoe UI" w:cs="Segoe UI"/>
          <w:sz w:val="24"/>
          <w:szCs w:val="24"/>
        </w:rPr>
        <w:t>that has come to you. In the same way, the gospel is bearing fruit and growing throughout the whole world—just as it has been doing among you since the day you heard it and truly understood God’s grace. </w:t>
      </w:r>
      <w:r w:rsidRPr="003E6AE2">
        <w:rPr>
          <w:rFonts w:ascii="Segoe UI" w:eastAsia="Times New Roman" w:hAnsi="Segoe UI" w:cs="Segoe UI"/>
          <w:b/>
          <w:bCs/>
          <w:sz w:val="24"/>
          <w:szCs w:val="24"/>
          <w:vertAlign w:val="superscript"/>
        </w:rPr>
        <w:t>7 </w:t>
      </w:r>
      <w:r w:rsidRPr="003E6AE2">
        <w:rPr>
          <w:rFonts w:ascii="Segoe UI" w:eastAsia="Times New Roman" w:hAnsi="Segoe UI" w:cs="Segoe UI"/>
          <w:sz w:val="24"/>
          <w:szCs w:val="24"/>
        </w:rPr>
        <w:t>You learned it from Epaphras, our dear fellow servant,</w:t>
      </w:r>
      <w:r w:rsidRPr="003E6AE2">
        <w:rPr>
          <w:rFonts w:ascii="Segoe UI" w:eastAsia="Times New Roman" w:hAnsi="Segoe UI" w:cs="Segoe UI"/>
          <w:sz w:val="15"/>
          <w:szCs w:val="15"/>
          <w:vertAlign w:val="superscript"/>
        </w:rPr>
        <w:t>[</w:t>
      </w:r>
      <w:hyperlink r:id="rId8" w:anchor="fen-NIV-29473c" w:tooltip="See footnote c" w:history="1">
        <w:r w:rsidRPr="003E6AE2">
          <w:rPr>
            <w:rFonts w:ascii="Segoe UI" w:eastAsia="Times New Roman" w:hAnsi="Segoe UI" w:cs="Segoe UI"/>
            <w:sz w:val="15"/>
            <w:szCs w:val="15"/>
            <w:u w:val="single"/>
            <w:vertAlign w:val="superscript"/>
          </w:rPr>
          <w:t>c</w:t>
        </w:r>
      </w:hyperlink>
      <w:r w:rsidRPr="003E6AE2">
        <w:rPr>
          <w:rFonts w:ascii="Segoe UI" w:eastAsia="Times New Roman" w:hAnsi="Segoe UI" w:cs="Segoe UI"/>
          <w:sz w:val="15"/>
          <w:szCs w:val="15"/>
          <w:vertAlign w:val="superscript"/>
        </w:rPr>
        <w:t>]</w:t>
      </w:r>
      <w:r w:rsidRPr="003E6AE2">
        <w:rPr>
          <w:rFonts w:ascii="Segoe UI" w:eastAsia="Times New Roman" w:hAnsi="Segoe UI" w:cs="Segoe UI"/>
          <w:sz w:val="24"/>
          <w:szCs w:val="24"/>
        </w:rPr>
        <w:t> who is a faithful minister of Christ on our</w:t>
      </w:r>
      <w:r w:rsidRPr="003E6AE2">
        <w:rPr>
          <w:rFonts w:ascii="Segoe UI" w:eastAsia="Times New Roman" w:hAnsi="Segoe UI" w:cs="Segoe UI"/>
          <w:sz w:val="15"/>
          <w:szCs w:val="15"/>
          <w:vertAlign w:val="superscript"/>
        </w:rPr>
        <w:t>[</w:t>
      </w:r>
      <w:hyperlink r:id="rId9" w:anchor="fen-NIV-29473d" w:tooltip="See footnote d" w:history="1">
        <w:r w:rsidRPr="003E6AE2">
          <w:rPr>
            <w:rFonts w:ascii="Segoe UI" w:eastAsia="Times New Roman" w:hAnsi="Segoe UI" w:cs="Segoe UI"/>
            <w:sz w:val="15"/>
            <w:szCs w:val="15"/>
            <w:u w:val="single"/>
            <w:vertAlign w:val="superscript"/>
          </w:rPr>
          <w:t>d</w:t>
        </w:r>
      </w:hyperlink>
      <w:r w:rsidRPr="003E6AE2">
        <w:rPr>
          <w:rFonts w:ascii="Segoe UI" w:eastAsia="Times New Roman" w:hAnsi="Segoe UI" w:cs="Segoe UI"/>
          <w:sz w:val="15"/>
          <w:szCs w:val="15"/>
          <w:vertAlign w:val="superscript"/>
        </w:rPr>
        <w:t>]</w:t>
      </w:r>
      <w:r w:rsidRPr="003E6AE2">
        <w:rPr>
          <w:rFonts w:ascii="Segoe UI" w:eastAsia="Times New Roman" w:hAnsi="Segoe UI" w:cs="Segoe UI"/>
          <w:sz w:val="24"/>
          <w:szCs w:val="24"/>
        </w:rPr>
        <w:t> behalf, </w:t>
      </w:r>
      <w:r w:rsidRPr="003E6AE2">
        <w:rPr>
          <w:rFonts w:ascii="Segoe UI" w:eastAsia="Times New Roman" w:hAnsi="Segoe UI" w:cs="Segoe UI"/>
          <w:b/>
          <w:bCs/>
          <w:sz w:val="24"/>
          <w:szCs w:val="24"/>
          <w:vertAlign w:val="superscript"/>
        </w:rPr>
        <w:t>8 </w:t>
      </w:r>
      <w:r w:rsidRPr="003E6AE2">
        <w:rPr>
          <w:rFonts w:ascii="Segoe UI" w:eastAsia="Times New Roman" w:hAnsi="Segoe UI" w:cs="Segoe UI"/>
          <w:sz w:val="24"/>
          <w:szCs w:val="24"/>
        </w:rPr>
        <w:t>and who also told us of your love in the Spirit.</w:t>
      </w:r>
    </w:p>
    <w:p w14:paraId="6204DB4D" w14:textId="211FF42C" w:rsidR="003E6AE2" w:rsidRPr="003E6AE2" w:rsidRDefault="003E6AE2" w:rsidP="003E6AE2">
      <w:pPr>
        <w:spacing w:before="100" w:beforeAutospacing="1" w:after="100" w:afterAutospacing="1" w:line="408" w:lineRule="atLeast"/>
        <w:rPr>
          <w:rFonts w:ascii="Segoe UI" w:eastAsia="Times New Roman" w:hAnsi="Segoe UI" w:cs="Segoe UI"/>
          <w:sz w:val="24"/>
          <w:szCs w:val="24"/>
        </w:rPr>
      </w:pPr>
      <w:r w:rsidRPr="003E6AE2">
        <w:rPr>
          <w:rFonts w:ascii="Segoe UI" w:eastAsia="Times New Roman" w:hAnsi="Segoe UI" w:cs="Segoe UI"/>
          <w:b/>
          <w:bCs/>
          <w:sz w:val="24"/>
          <w:szCs w:val="24"/>
          <w:vertAlign w:val="superscript"/>
        </w:rPr>
        <w:t>9 </w:t>
      </w:r>
      <w:r w:rsidRPr="003E6AE2">
        <w:rPr>
          <w:rFonts w:ascii="Segoe UI" w:eastAsia="Times New Roman" w:hAnsi="Segoe UI" w:cs="Segoe UI"/>
          <w:sz w:val="24"/>
          <w:szCs w:val="24"/>
        </w:rPr>
        <w:t>For this reason, since the day we heard about you, we have not stopped praying for you. We continually ask God to fill you with the knowledge of his will through all the wisdom and understanding that the Spirit gives,</w:t>
      </w:r>
      <w:r w:rsidRPr="003E6AE2">
        <w:rPr>
          <w:rFonts w:ascii="Segoe UI" w:eastAsia="Times New Roman" w:hAnsi="Segoe UI" w:cs="Segoe UI"/>
          <w:sz w:val="15"/>
          <w:szCs w:val="15"/>
          <w:vertAlign w:val="superscript"/>
        </w:rPr>
        <w:t>[</w:t>
      </w:r>
      <w:hyperlink r:id="rId10" w:anchor="fen-NIV-29475e" w:tooltip="See footnote e" w:history="1">
        <w:r w:rsidRPr="003E6AE2">
          <w:rPr>
            <w:rFonts w:ascii="Segoe UI" w:eastAsia="Times New Roman" w:hAnsi="Segoe UI" w:cs="Segoe UI"/>
            <w:sz w:val="15"/>
            <w:szCs w:val="15"/>
            <w:u w:val="single"/>
            <w:vertAlign w:val="superscript"/>
          </w:rPr>
          <w:t>e</w:t>
        </w:r>
      </w:hyperlink>
      <w:r w:rsidRPr="003E6AE2">
        <w:rPr>
          <w:rFonts w:ascii="Segoe UI" w:eastAsia="Times New Roman" w:hAnsi="Segoe UI" w:cs="Segoe UI"/>
          <w:sz w:val="15"/>
          <w:szCs w:val="15"/>
          <w:vertAlign w:val="superscript"/>
        </w:rPr>
        <w:t>]</w:t>
      </w:r>
      <w:r w:rsidRPr="003E6AE2">
        <w:rPr>
          <w:rFonts w:ascii="Segoe UI" w:eastAsia="Times New Roman" w:hAnsi="Segoe UI" w:cs="Segoe UI"/>
          <w:sz w:val="24"/>
          <w:szCs w:val="24"/>
        </w:rPr>
        <w:t> </w:t>
      </w:r>
      <w:r w:rsidRPr="003E6AE2">
        <w:rPr>
          <w:rFonts w:ascii="Segoe UI" w:eastAsia="Times New Roman" w:hAnsi="Segoe UI" w:cs="Segoe UI"/>
          <w:b/>
          <w:bCs/>
          <w:sz w:val="24"/>
          <w:szCs w:val="24"/>
          <w:vertAlign w:val="superscript"/>
        </w:rPr>
        <w:t>10 </w:t>
      </w:r>
      <w:r w:rsidRPr="003E6AE2">
        <w:rPr>
          <w:rFonts w:ascii="Segoe UI" w:eastAsia="Times New Roman" w:hAnsi="Segoe UI" w:cs="Segoe UI"/>
          <w:sz w:val="24"/>
          <w:szCs w:val="24"/>
        </w:rPr>
        <w:t>so that you may live a life worthy of the Lord and please him in every way: bearing fruit in every good work, growing in the knowledge of God, </w:t>
      </w:r>
      <w:r w:rsidRPr="003E6AE2">
        <w:rPr>
          <w:rFonts w:ascii="Segoe UI" w:eastAsia="Times New Roman" w:hAnsi="Segoe UI" w:cs="Segoe UI"/>
          <w:b/>
          <w:bCs/>
          <w:sz w:val="24"/>
          <w:szCs w:val="24"/>
          <w:vertAlign w:val="superscript"/>
        </w:rPr>
        <w:t>11 </w:t>
      </w:r>
      <w:r w:rsidRPr="003E6AE2">
        <w:rPr>
          <w:rFonts w:ascii="Segoe UI" w:eastAsia="Times New Roman" w:hAnsi="Segoe UI" w:cs="Segoe UI"/>
          <w:sz w:val="24"/>
          <w:szCs w:val="24"/>
        </w:rPr>
        <w:t>being strengthened with all power according to his glorious might so that you may have great endurance and patience, </w:t>
      </w:r>
      <w:r w:rsidRPr="003E6AE2">
        <w:rPr>
          <w:rFonts w:ascii="Segoe UI" w:eastAsia="Times New Roman" w:hAnsi="Segoe UI" w:cs="Segoe UI"/>
          <w:b/>
          <w:bCs/>
          <w:sz w:val="24"/>
          <w:szCs w:val="24"/>
          <w:vertAlign w:val="superscript"/>
        </w:rPr>
        <w:t>12 </w:t>
      </w:r>
      <w:r w:rsidRPr="003E6AE2">
        <w:rPr>
          <w:rFonts w:ascii="Segoe UI" w:eastAsia="Times New Roman" w:hAnsi="Segoe UI" w:cs="Segoe UI"/>
          <w:sz w:val="24"/>
          <w:szCs w:val="24"/>
        </w:rPr>
        <w:t>and giving joyful thanks to the Father, who has qualified you</w:t>
      </w:r>
      <w:r w:rsidRPr="003E6AE2">
        <w:rPr>
          <w:rFonts w:ascii="Segoe UI" w:eastAsia="Times New Roman" w:hAnsi="Segoe UI" w:cs="Segoe UI"/>
          <w:sz w:val="15"/>
          <w:szCs w:val="15"/>
          <w:vertAlign w:val="superscript"/>
        </w:rPr>
        <w:t>[</w:t>
      </w:r>
      <w:hyperlink r:id="rId11" w:anchor="fen-NIV-29478f" w:tooltip="See footnote f" w:history="1">
        <w:r w:rsidRPr="003E6AE2">
          <w:rPr>
            <w:rFonts w:ascii="Segoe UI" w:eastAsia="Times New Roman" w:hAnsi="Segoe UI" w:cs="Segoe UI"/>
            <w:sz w:val="15"/>
            <w:szCs w:val="15"/>
            <w:u w:val="single"/>
            <w:vertAlign w:val="superscript"/>
          </w:rPr>
          <w:t>f</w:t>
        </w:r>
      </w:hyperlink>
      <w:r w:rsidRPr="003E6AE2">
        <w:rPr>
          <w:rFonts w:ascii="Segoe UI" w:eastAsia="Times New Roman" w:hAnsi="Segoe UI" w:cs="Segoe UI"/>
          <w:sz w:val="15"/>
          <w:szCs w:val="15"/>
          <w:vertAlign w:val="superscript"/>
        </w:rPr>
        <w:t>]</w:t>
      </w:r>
      <w:r w:rsidRPr="003E6AE2">
        <w:rPr>
          <w:rFonts w:ascii="Segoe UI" w:eastAsia="Times New Roman" w:hAnsi="Segoe UI" w:cs="Segoe UI"/>
          <w:sz w:val="24"/>
          <w:szCs w:val="24"/>
        </w:rPr>
        <w:t> to share in the inheritance of his holy people in the kingdom of light. </w:t>
      </w:r>
      <w:r w:rsidRPr="003E6AE2">
        <w:rPr>
          <w:rFonts w:ascii="Segoe UI" w:eastAsia="Times New Roman" w:hAnsi="Segoe UI" w:cs="Segoe UI"/>
          <w:b/>
          <w:bCs/>
          <w:sz w:val="24"/>
          <w:szCs w:val="24"/>
          <w:vertAlign w:val="superscript"/>
        </w:rPr>
        <w:t>13 </w:t>
      </w:r>
      <w:r w:rsidRPr="003E6AE2">
        <w:rPr>
          <w:rFonts w:ascii="Segoe UI" w:eastAsia="Times New Roman" w:hAnsi="Segoe UI" w:cs="Segoe UI"/>
          <w:sz w:val="24"/>
          <w:szCs w:val="24"/>
        </w:rPr>
        <w:t>For he has rescued us from the dominion of darkness and brought us into the kingdom of the Son he loves, </w:t>
      </w:r>
      <w:r w:rsidRPr="003E6AE2">
        <w:rPr>
          <w:rFonts w:ascii="Segoe UI" w:eastAsia="Times New Roman" w:hAnsi="Segoe UI" w:cs="Segoe UI"/>
          <w:b/>
          <w:bCs/>
          <w:sz w:val="24"/>
          <w:szCs w:val="24"/>
          <w:vertAlign w:val="superscript"/>
        </w:rPr>
        <w:t>14 </w:t>
      </w:r>
      <w:r w:rsidRPr="003E6AE2">
        <w:rPr>
          <w:rFonts w:ascii="Segoe UI" w:eastAsia="Times New Roman" w:hAnsi="Segoe UI" w:cs="Segoe UI"/>
          <w:sz w:val="24"/>
          <w:szCs w:val="24"/>
        </w:rPr>
        <w:t>in whom we have redemption, the forgiveness of sins.</w:t>
      </w:r>
    </w:p>
    <w:p w14:paraId="61E7026A" w14:textId="5FC8993A" w:rsidR="003E6AE2" w:rsidRPr="003E6AE2" w:rsidRDefault="003E6AE2" w:rsidP="003E6AE2">
      <w:pPr>
        <w:spacing w:after="0" w:line="240" w:lineRule="auto"/>
        <w:jc w:val="center"/>
        <w:outlineLvl w:val="0"/>
        <w:rPr>
          <w:rFonts w:ascii="Segoe UI" w:eastAsia="Times New Roman" w:hAnsi="Segoe UI" w:cs="Segoe UI"/>
          <w:b/>
          <w:bCs/>
          <w:kern w:val="36"/>
          <w:sz w:val="40"/>
          <w:szCs w:val="40"/>
        </w:rPr>
      </w:pPr>
      <w:r w:rsidRPr="003E6AE2">
        <w:rPr>
          <w:rFonts w:ascii="Segoe UI" w:eastAsia="Times New Roman" w:hAnsi="Segoe UI" w:cs="Segoe UI"/>
          <w:b/>
          <w:bCs/>
          <w:kern w:val="36"/>
          <w:sz w:val="40"/>
          <w:szCs w:val="40"/>
        </w:rPr>
        <w:t>Gospel Reading - Luke 10:25-37</w:t>
      </w:r>
    </w:p>
    <w:p w14:paraId="4672A841" w14:textId="77777777" w:rsidR="003E6AE2" w:rsidRPr="003E6AE2" w:rsidRDefault="003E6AE2" w:rsidP="003E6AE2">
      <w:pPr>
        <w:shd w:val="clear" w:color="auto" w:fill="FFFFFF"/>
        <w:spacing w:before="300" w:after="150" w:line="240" w:lineRule="auto"/>
        <w:outlineLvl w:val="2"/>
        <w:rPr>
          <w:rFonts w:ascii="Segoe UI" w:eastAsia="Times New Roman" w:hAnsi="Segoe UI" w:cs="Segoe UI"/>
          <w:b/>
          <w:bCs/>
          <w:sz w:val="27"/>
          <w:szCs w:val="27"/>
        </w:rPr>
      </w:pPr>
      <w:r w:rsidRPr="003E6AE2">
        <w:rPr>
          <w:rFonts w:ascii="Segoe UI" w:eastAsia="Times New Roman" w:hAnsi="Segoe UI" w:cs="Segoe UI"/>
          <w:b/>
          <w:bCs/>
          <w:sz w:val="27"/>
          <w:szCs w:val="27"/>
        </w:rPr>
        <w:t>The Parable of the Good Samaritan</w:t>
      </w:r>
    </w:p>
    <w:p w14:paraId="37AD9A95" w14:textId="77777777" w:rsidR="003E6AE2" w:rsidRPr="003E6AE2" w:rsidRDefault="003E6AE2" w:rsidP="003E6AE2">
      <w:pPr>
        <w:shd w:val="clear" w:color="auto" w:fill="FFFFFF"/>
        <w:spacing w:before="100" w:beforeAutospacing="1" w:after="100" w:afterAutospacing="1" w:line="240" w:lineRule="auto"/>
        <w:rPr>
          <w:rFonts w:ascii="Segoe UI" w:eastAsia="Times New Roman" w:hAnsi="Segoe UI" w:cs="Segoe UI"/>
          <w:sz w:val="24"/>
          <w:szCs w:val="24"/>
        </w:rPr>
      </w:pPr>
      <w:r w:rsidRPr="003E6AE2">
        <w:rPr>
          <w:rFonts w:ascii="Segoe UI" w:eastAsia="Times New Roman" w:hAnsi="Segoe UI" w:cs="Segoe UI"/>
          <w:b/>
          <w:bCs/>
          <w:sz w:val="24"/>
          <w:szCs w:val="24"/>
          <w:vertAlign w:val="superscript"/>
        </w:rPr>
        <w:t>25 </w:t>
      </w:r>
      <w:r w:rsidRPr="003E6AE2">
        <w:rPr>
          <w:rFonts w:ascii="Segoe UI" w:eastAsia="Times New Roman" w:hAnsi="Segoe UI" w:cs="Segoe UI"/>
          <w:sz w:val="24"/>
          <w:szCs w:val="24"/>
        </w:rPr>
        <w:t>On one occasion an expert in the law stood up to test Jesus. “Teacher,” he asked, “what must I do to inherit eternal life?”</w:t>
      </w:r>
    </w:p>
    <w:p w14:paraId="1A101F39" w14:textId="77777777" w:rsidR="003E6AE2" w:rsidRPr="003E6AE2" w:rsidRDefault="003E6AE2" w:rsidP="003E6AE2">
      <w:pPr>
        <w:shd w:val="clear" w:color="auto" w:fill="FFFFFF"/>
        <w:spacing w:before="100" w:beforeAutospacing="1" w:after="100" w:afterAutospacing="1" w:line="240" w:lineRule="auto"/>
        <w:rPr>
          <w:rFonts w:ascii="Segoe UI" w:eastAsia="Times New Roman" w:hAnsi="Segoe UI" w:cs="Segoe UI"/>
          <w:sz w:val="24"/>
          <w:szCs w:val="24"/>
        </w:rPr>
      </w:pPr>
      <w:r w:rsidRPr="003E6AE2">
        <w:rPr>
          <w:rFonts w:ascii="Segoe UI" w:eastAsia="Times New Roman" w:hAnsi="Segoe UI" w:cs="Segoe UI"/>
          <w:b/>
          <w:bCs/>
          <w:sz w:val="24"/>
          <w:szCs w:val="24"/>
          <w:vertAlign w:val="superscript"/>
        </w:rPr>
        <w:t>26 </w:t>
      </w:r>
      <w:r w:rsidRPr="003E6AE2">
        <w:rPr>
          <w:rFonts w:ascii="Segoe UI" w:eastAsia="Times New Roman" w:hAnsi="Segoe UI" w:cs="Segoe UI"/>
          <w:sz w:val="24"/>
          <w:szCs w:val="24"/>
        </w:rPr>
        <w:t>“What is written in the Law?” he replied. “How do you read it?”</w:t>
      </w:r>
    </w:p>
    <w:p w14:paraId="778A800E" w14:textId="77777777" w:rsidR="003E6AE2" w:rsidRPr="003E6AE2" w:rsidRDefault="003E6AE2" w:rsidP="003E6AE2">
      <w:pPr>
        <w:shd w:val="clear" w:color="auto" w:fill="FFFFFF"/>
        <w:spacing w:before="100" w:beforeAutospacing="1" w:after="100" w:afterAutospacing="1" w:line="240" w:lineRule="auto"/>
        <w:rPr>
          <w:rFonts w:ascii="Segoe UI" w:eastAsia="Times New Roman" w:hAnsi="Segoe UI" w:cs="Segoe UI"/>
          <w:sz w:val="24"/>
          <w:szCs w:val="24"/>
        </w:rPr>
      </w:pPr>
      <w:r w:rsidRPr="003E6AE2">
        <w:rPr>
          <w:rFonts w:ascii="Segoe UI" w:eastAsia="Times New Roman" w:hAnsi="Segoe UI" w:cs="Segoe UI"/>
          <w:b/>
          <w:bCs/>
          <w:sz w:val="24"/>
          <w:szCs w:val="24"/>
          <w:vertAlign w:val="superscript"/>
        </w:rPr>
        <w:t>27 </w:t>
      </w:r>
      <w:r w:rsidRPr="003E6AE2">
        <w:rPr>
          <w:rFonts w:ascii="Segoe UI" w:eastAsia="Times New Roman" w:hAnsi="Segoe UI" w:cs="Segoe UI"/>
          <w:sz w:val="24"/>
          <w:szCs w:val="24"/>
        </w:rPr>
        <w:t>He answered, “‘Love the Lord your God with all your heart and with all your soul and with all your strength and with all your mind’</w:t>
      </w:r>
      <w:r w:rsidRPr="003E6AE2">
        <w:rPr>
          <w:rFonts w:ascii="Segoe UI" w:eastAsia="Times New Roman" w:hAnsi="Segoe UI" w:cs="Segoe UI"/>
          <w:sz w:val="15"/>
          <w:szCs w:val="15"/>
          <w:vertAlign w:val="superscript"/>
        </w:rPr>
        <w:t>[</w:t>
      </w:r>
      <w:hyperlink r:id="rId12" w:anchor="fen-NIV-25391c" w:tooltip="See footnote c" w:history="1">
        <w:r w:rsidRPr="003E6AE2">
          <w:rPr>
            <w:rFonts w:ascii="Segoe UI" w:eastAsia="Times New Roman" w:hAnsi="Segoe UI" w:cs="Segoe UI"/>
            <w:sz w:val="15"/>
            <w:szCs w:val="15"/>
            <w:u w:val="single"/>
            <w:vertAlign w:val="superscript"/>
          </w:rPr>
          <w:t>c</w:t>
        </w:r>
      </w:hyperlink>
      <w:r w:rsidRPr="003E6AE2">
        <w:rPr>
          <w:rFonts w:ascii="Segoe UI" w:eastAsia="Times New Roman" w:hAnsi="Segoe UI" w:cs="Segoe UI"/>
          <w:sz w:val="15"/>
          <w:szCs w:val="15"/>
          <w:vertAlign w:val="superscript"/>
        </w:rPr>
        <w:t>]</w:t>
      </w:r>
      <w:r w:rsidRPr="003E6AE2">
        <w:rPr>
          <w:rFonts w:ascii="Segoe UI" w:eastAsia="Times New Roman" w:hAnsi="Segoe UI" w:cs="Segoe UI"/>
          <w:sz w:val="24"/>
          <w:szCs w:val="24"/>
        </w:rPr>
        <w:t>; and, ‘Love your neighbor as yourself.’</w:t>
      </w:r>
      <w:r w:rsidRPr="003E6AE2">
        <w:rPr>
          <w:rFonts w:ascii="Segoe UI" w:eastAsia="Times New Roman" w:hAnsi="Segoe UI" w:cs="Segoe UI"/>
          <w:sz w:val="15"/>
          <w:szCs w:val="15"/>
          <w:vertAlign w:val="superscript"/>
        </w:rPr>
        <w:t>[</w:t>
      </w:r>
      <w:hyperlink r:id="rId13" w:anchor="fen-NIV-25391d" w:tooltip="See footnote d" w:history="1">
        <w:r w:rsidRPr="003E6AE2">
          <w:rPr>
            <w:rFonts w:ascii="Segoe UI" w:eastAsia="Times New Roman" w:hAnsi="Segoe UI" w:cs="Segoe UI"/>
            <w:sz w:val="15"/>
            <w:szCs w:val="15"/>
            <w:u w:val="single"/>
            <w:vertAlign w:val="superscript"/>
          </w:rPr>
          <w:t>d</w:t>
        </w:r>
      </w:hyperlink>
      <w:r w:rsidRPr="003E6AE2">
        <w:rPr>
          <w:rFonts w:ascii="Segoe UI" w:eastAsia="Times New Roman" w:hAnsi="Segoe UI" w:cs="Segoe UI"/>
          <w:sz w:val="15"/>
          <w:szCs w:val="15"/>
          <w:vertAlign w:val="superscript"/>
        </w:rPr>
        <w:t>]</w:t>
      </w:r>
      <w:r w:rsidRPr="003E6AE2">
        <w:rPr>
          <w:rFonts w:ascii="Segoe UI" w:eastAsia="Times New Roman" w:hAnsi="Segoe UI" w:cs="Segoe UI"/>
          <w:sz w:val="24"/>
          <w:szCs w:val="24"/>
        </w:rPr>
        <w:t>”</w:t>
      </w:r>
    </w:p>
    <w:p w14:paraId="175F9BB0" w14:textId="77777777" w:rsidR="003E6AE2" w:rsidRPr="003E6AE2" w:rsidRDefault="003E6AE2" w:rsidP="003E6AE2">
      <w:pPr>
        <w:shd w:val="clear" w:color="auto" w:fill="FFFFFF"/>
        <w:spacing w:before="100" w:beforeAutospacing="1" w:after="100" w:afterAutospacing="1" w:line="240" w:lineRule="auto"/>
        <w:rPr>
          <w:rFonts w:ascii="Segoe UI" w:eastAsia="Times New Roman" w:hAnsi="Segoe UI" w:cs="Segoe UI"/>
          <w:sz w:val="24"/>
          <w:szCs w:val="24"/>
        </w:rPr>
      </w:pPr>
      <w:r w:rsidRPr="003E6AE2">
        <w:rPr>
          <w:rFonts w:ascii="Segoe UI" w:eastAsia="Times New Roman" w:hAnsi="Segoe UI" w:cs="Segoe UI"/>
          <w:b/>
          <w:bCs/>
          <w:sz w:val="24"/>
          <w:szCs w:val="24"/>
          <w:vertAlign w:val="superscript"/>
        </w:rPr>
        <w:t>28 </w:t>
      </w:r>
      <w:r w:rsidRPr="003E6AE2">
        <w:rPr>
          <w:rFonts w:ascii="Segoe UI" w:eastAsia="Times New Roman" w:hAnsi="Segoe UI" w:cs="Segoe UI"/>
          <w:sz w:val="24"/>
          <w:szCs w:val="24"/>
        </w:rPr>
        <w:t>“You have answered correctly,” Jesus replied. “Do this and you will live.”</w:t>
      </w:r>
    </w:p>
    <w:p w14:paraId="49E4797E" w14:textId="77777777" w:rsidR="003E6AE2" w:rsidRPr="003E6AE2" w:rsidRDefault="003E6AE2" w:rsidP="003E6AE2">
      <w:pPr>
        <w:shd w:val="clear" w:color="auto" w:fill="FFFFFF"/>
        <w:spacing w:before="100" w:beforeAutospacing="1" w:after="100" w:afterAutospacing="1" w:line="240" w:lineRule="auto"/>
        <w:rPr>
          <w:rFonts w:ascii="Segoe UI" w:eastAsia="Times New Roman" w:hAnsi="Segoe UI" w:cs="Segoe UI"/>
          <w:sz w:val="24"/>
          <w:szCs w:val="24"/>
        </w:rPr>
      </w:pPr>
      <w:r w:rsidRPr="003E6AE2">
        <w:rPr>
          <w:rFonts w:ascii="Segoe UI" w:eastAsia="Times New Roman" w:hAnsi="Segoe UI" w:cs="Segoe UI"/>
          <w:b/>
          <w:bCs/>
          <w:sz w:val="24"/>
          <w:szCs w:val="24"/>
          <w:vertAlign w:val="superscript"/>
        </w:rPr>
        <w:t>29 </w:t>
      </w:r>
      <w:r w:rsidRPr="003E6AE2">
        <w:rPr>
          <w:rFonts w:ascii="Segoe UI" w:eastAsia="Times New Roman" w:hAnsi="Segoe UI" w:cs="Segoe UI"/>
          <w:sz w:val="24"/>
          <w:szCs w:val="24"/>
        </w:rPr>
        <w:t>But he wanted to justify himself, so he asked Jesus, “And who is my neighbor?”</w:t>
      </w:r>
    </w:p>
    <w:p w14:paraId="5D15A659" w14:textId="77777777" w:rsidR="003E6AE2" w:rsidRPr="003E6AE2" w:rsidRDefault="003E6AE2" w:rsidP="003E6AE2">
      <w:pPr>
        <w:shd w:val="clear" w:color="auto" w:fill="FFFFFF"/>
        <w:spacing w:before="100" w:beforeAutospacing="1" w:after="100" w:afterAutospacing="1" w:line="240" w:lineRule="auto"/>
        <w:rPr>
          <w:rFonts w:ascii="Segoe UI" w:eastAsia="Times New Roman" w:hAnsi="Segoe UI" w:cs="Segoe UI"/>
          <w:sz w:val="24"/>
          <w:szCs w:val="24"/>
        </w:rPr>
      </w:pPr>
      <w:r w:rsidRPr="003E6AE2">
        <w:rPr>
          <w:rFonts w:ascii="Segoe UI" w:eastAsia="Times New Roman" w:hAnsi="Segoe UI" w:cs="Segoe UI"/>
          <w:b/>
          <w:bCs/>
          <w:sz w:val="24"/>
          <w:szCs w:val="24"/>
          <w:vertAlign w:val="superscript"/>
        </w:rPr>
        <w:t>30 </w:t>
      </w:r>
      <w:r w:rsidRPr="003E6AE2">
        <w:rPr>
          <w:rFonts w:ascii="Segoe UI" w:eastAsia="Times New Roman" w:hAnsi="Segoe UI" w:cs="Segoe UI"/>
          <w:sz w:val="24"/>
          <w:szCs w:val="24"/>
        </w:rPr>
        <w:t>In reply Jesus said: “A man was going down from Jerusalem to Jericho, when he was attacked by robbers. They stripped him of his clothes, beat him and went away, leaving him half dead. </w:t>
      </w:r>
      <w:r w:rsidRPr="003E6AE2">
        <w:rPr>
          <w:rFonts w:ascii="Segoe UI" w:eastAsia="Times New Roman" w:hAnsi="Segoe UI" w:cs="Segoe UI"/>
          <w:b/>
          <w:bCs/>
          <w:sz w:val="24"/>
          <w:szCs w:val="24"/>
          <w:vertAlign w:val="superscript"/>
        </w:rPr>
        <w:t>31 </w:t>
      </w:r>
      <w:r w:rsidRPr="003E6AE2">
        <w:rPr>
          <w:rFonts w:ascii="Segoe UI" w:eastAsia="Times New Roman" w:hAnsi="Segoe UI" w:cs="Segoe UI"/>
          <w:sz w:val="24"/>
          <w:szCs w:val="24"/>
        </w:rPr>
        <w:t>A priest happened to be going down the same road, and when he saw the man, he passed by on the other side. </w:t>
      </w:r>
      <w:r w:rsidRPr="003E6AE2">
        <w:rPr>
          <w:rFonts w:ascii="Segoe UI" w:eastAsia="Times New Roman" w:hAnsi="Segoe UI" w:cs="Segoe UI"/>
          <w:b/>
          <w:bCs/>
          <w:sz w:val="24"/>
          <w:szCs w:val="24"/>
          <w:vertAlign w:val="superscript"/>
        </w:rPr>
        <w:t>32 </w:t>
      </w:r>
      <w:r w:rsidRPr="003E6AE2">
        <w:rPr>
          <w:rFonts w:ascii="Segoe UI" w:eastAsia="Times New Roman" w:hAnsi="Segoe UI" w:cs="Segoe UI"/>
          <w:sz w:val="24"/>
          <w:szCs w:val="24"/>
        </w:rPr>
        <w:t>So too, a Levite, when he came to the place and saw him, passed by on the other side. </w:t>
      </w:r>
      <w:r w:rsidRPr="003E6AE2">
        <w:rPr>
          <w:rFonts w:ascii="Segoe UI" w:eastAsia="Times New Roman" w:hAnsi="Segoe UI" w:cs="Segoe UI"/>
          <w:b/>
          <w:bCs/>
          <w:sz w:val="24"/>
          <w:szCs w:val="24"/>
          <w:vertAlign w:val="superscript"/>
        </w:rPr>
        <w:t>33 </w:t>
      </w:r>
      <w:r w:rsidRPr="003E6AE2">
        <w:rPr>
          <w:rFonts w:ascii="Segoe UI" w:eastAsia="Times New Roman" w:hAnsi="Segoe UI" w:cs="Segoe UI"/>
          <w:sz w:val="24"/>
          <w:szCs w:val="24"/>
        </w:rPr>
        <w:t>But a Samaritan, as he traveled, came where the man was; and when he saw him, he took pity on him. </w:t>
      </w:r>
      <w:r w:rsidRPr="003E6AE2">
        <w:rPr>
          <w:rFonts w:ascii="Segoe UI" w:eastAsia="Times New Roman" w:hAnsi="Segoe UI" w:cs="Segoe UI"/>
          <w:b/>
          <w:bCs/>
          <w:sz w:val="24"/>
          <w:szCs w:val="24"/>
          <w:vertAlign w:val="superscript"/>
        </w:rPr>
        <w:t>34 </w:t>
      </w:r>
      <w:r w:rsidRPr="003E6AE2">
        <w:rPr>
          <w:rFonts w:ascii="Segoe UI" w:eastAsia="Times New Roman" w:hAnsi="Segoe UI" w:cs="Segoe UI"/>
          <w:sz w:val="24"/>
          <w:szCs w:val="24"/>
        </w:rPr>
        <w:t xml:space="preserve">He went to him and bandaged his wounds, pouring on oil and wine. Then he put the man on his own </w:t>
      </w:r>
      <w:r w:rsidRPr="003E6AE2">
        <w:rPr>
          <w:rFonts w:ascii="Segoe UI" w:eastAsia="Times New Roman" w:hAnsi="Segoe UI" w:cs="Segoe UI"/>
          <w:sz w:val="24"/>
          <w:szCs w:val="24"/>
        </w:rPr>
        <w:lastRenderedPageBreak/>
        <w:t>donkey, brought him to an inn and took care of him. </w:t>
      </w:r>
      <w:r w:rsidRPr="003E6AE2">
        <w:rPr>
          <w:rFonts w:ascii="Segoe UI" w:eastAsia="Times New Roman" w:hAnsi="Segoe UI" w:cs="Segoe UI"/>
          <w:b/>
          <w:bCs/>
          <w:sz w:val="24"/>
          <w:szCs w:val="24"/>
          <w:vertAlign w:val="superscript"/>
        </w:rPr>
        <w:t>35 </w:t>
      </w:r>
      <w:r w:rsidRPr="003E6AE2">
        <w:rPr>
          <w:rFonts w:ascii="Segoe UI" w:eastAsia="Times New Roman" w:hAnsi="Segoe UI" w:cs="Segoe UI"/>
          <w:sz w:val="24"/>
          <w:szCs w:val="24"/>
        </w:rPr>
        <w:t>The next day he took out two denarii</w:t>
      </w:r>
      <w:r w:rsidRPr="003E6AE2">
        <w:rPr>
          <w:rFonts w:ascii="Segoe UI" w:eastAsia="Times New Roman" w:hAnsi="Segoe UI" w:cs="Segoe UI"/>
          <w:sz w:val="15"/>
          <w:szCs w:val="15"/>
          <w:vertAlign w:val="superscript"/>
        </w:rPr>
        <w:t>[</w:t>
      </w:r>
      <w:hyperlink r:id="rId14" w:anchor="fen-NIV-25399e" w:tooltip="See footnote e" w:history="1">
        <w:r w:rsidRPr="003E6AE2">
          <w:rPr>
            <w:rFonts w:ascii="Segoe UI" w:eastAsia="Times New Roman" w:hAnsi="Segoe UI" w:cs="Segoe UI"/>
            <w:sz w:val="15"/>
            <w:szCs w:val="15"/>
            <w:u w:val="single"/>
            <w:vertAlign w:val="superscript"/>
          </w:rPr>
          <w:t>e</w:t>
        </w:r>
      </w:hyperlink>
      <w:r w:rsidRPr="003E6AE2">
        <w:rPr>
          <w:rFonts w:ascii="Segoe UI" w:eastAsia="Times New Roman" w:hAnsi="Segoe UI" w:cs="Segoe UI"/>
          <w:sz w:val="15"/>
          <w:szCs w:val="15"/>
          <w:vertAlign w:val="superscript"/>
        </w:rPr>
        <w:t>]</w:t>
      </w:r>
      <w:r w:rsidRPr="003E6AE2">
        <w:rPr>
          <w:rFonts w:ascii="Segoe UI" w:eastAsia="Times New Roman" w:hAnsi="Segoe UI" w:cs="Segoe UI"/>
          <w:sz w:val="24"/>
          <w:szCs w:val="24"/>
        </w:rPr>
        <w:t> and gave them to the innkeeper. ‘Look after him,’ he said, ‘and when I return, I will reimburse you for any extra expense you may have.’</w:t>
      </w:r>
    </w:p>
    <w:p w14:paraId="229B7A6D" w14:textId="77777777" w:rsidR="003E6AE2" w:rsidRPr="003E6AE2" w:rsidRDefault="003E6AE2" w:rsidP="003E6AE2">
      <w:pPr>
        <w:shd w:val="clear" w:color="auto" w:fill="FFFFFF"/>
        <w:spacing w:before="100" w:beforeAutospacing="1" w:after="100" w:afterAutospacing="1" w:line="240" w:lineRule="auto"/>
        <w:rPr>
          <w:rFonts w:ascii="Segoe UI" w:eastAsia="Times New Roman" w:hAnsi="Segoe UI" w:cs="Segoe UI"/>
          <w:sz w:val="24"/>
          <w:szCs w:val="24"/>
        </w:rPr>
      </w:pPr>
      <w:r w:rsidRPr="003E6AE2">
        <w:rPr>
          <w:rFonts w:ascii="Segoe UI" w:eastAsia="Times New Roman" w:hAnsi="Segoe UI" w:cs="Segoe UI"/>
          <w:b/>
          <w:bCs/>
          <w:sz w:val="24"/>
          <w:szCs w:val="24"/>
          <w:vertAlign w:val="superscript"/>
        </w:rPr>
        <w:t>36 </w:t>
      </w:r>
      <w:r w:rsidRPr="003E6AE2">
        <w:rPr>
          <w:rFonts w:ascii="Segoe UI" w:eastAsia="Times New Roman" w:hAnsi="Segoe UI" w:cs="Segoe UI"/>
          <w:sz w:val="24"/>
          <w:szCs w:val="24"/>
        </w:rPr>
        <w:t>“Which of these three do you think was a neighbor to the man who fell into the hands of robbers?”</w:t>
      </w:r>
    </w:p>
    <w:p w14:paraId="41B4761F" w14:textId="77777777" w:rsidR="003E6AE2" w:rsidRPr="003E6AE2" w:rsidRDefault="003E6AE2" w:rsidP="003E6AE2">
      <w:pPr>
        <w:shd w:val="clear" w:color="auto" w:fill="FFFFFF"/>
        <w:spacing w:before="100" w:beforeAutospacing="1" w:after="100" w:afterAutospacing="1" w:line="240" w:lineRule="auto"/>
        <w:rPr>
          <w:rFonts w:ascii="Segoe UI" w:eastAsia="Times New Roman" w:hAnsi="Segoe UI" w:cs="Segoe UI"/>
          <w:sz w:val="24"/>
          <w:szCs w:val="24"/>
        </w:rPr>
      </w:pPr>
      <w:r w:rsidRPr="003E6AE2">
        <w:rPr>
          <w:rFonts w:ascii="Segoe UI" w:eastAsia="Times New Roman" w:hAnsi="Segoe UI" w:cs="Segoe UI"/>
          <w:b/>
          <w:bCs/>
          <w:sz w:val="24"/>
          <w:szCs w:val="24"/>
          <w:vertAlign w:val="superscript"/>
        </w:rPr>
        <w:t>37 </w:t>
      </w:r>
      <w:r w:rsidRPr="003E6AE2">
        <w:rPr>
          <w:rFonts w:ascii="Segoe UI" w:eastAsia="Times New Roman" w:hAnsi="Segoe UI" w:cs="Segoe UI"/>
          <w:sz w:val="24"/>
          <w:szCs w:val="24"/>
        </w:rPr>
        <w:t>The expert in the law replied, “The one who had mercy on him.”</w:t>
      </w:r>
    </w:p>
    <w:p w14:paraId="43246AE3" w14:textId="77777777" w:rsidR="003E6AE2" w:rsidRPr="003E6AE2" w:rsidRDefault="003E6AE2" w:rsidP="003E6AE2">
      <w:pPr>
        <w:shd w:val="clear" w:color="auto" w:fill="FFFFFF"/>
        <w:spacing w:before="100" w:beforeAutospacing="1" w:after="100" w:afterAutospacing="1" w:line="240" w:lineRule="auto"/>
        <w:rPr>
          <w:rFonts w:ascii="Segoe UI" w:eastAsia="Times New Roman" w:hAnsi="Segoe UI" w:cs="Segoe UI"/>
          <w:sz w:val="24"/>
          <w:szCs w:val="24"/>
        </w:rPr>
      </w:pPr>
      <w:r w:rsidRPr="003E6AE2">
        <w:rPr>
          <w:rFonts w:ascii="Segoe UI" w:eastAsia="Times New Roman" w:hAnsi="Segoe UI" w:cs="Segoe UI"/>
          <w:sz w:val="24"/>
          <w:szCs w:val="24"/>
        </w:rPr>
        <w:t>Jesus told him, “Go and do likewise.”</w:t>
      </w:r>
    </w:p>
    <w:p w14:paraId="4DC38EB9" w14:textId="04138DE7" w:rsidR="003E6AE2" w:rsidRPr="003E6AE2" w:rsidRDefault="003E6AE2" w:rsidP="003E6AE2">
      <w:pPr>
        <w:spacing w:before="100" w:beforeAutospacing="1" w:after="100" w:afterAutospacing="1" w:line="408" w:lineRule="atLeast"/>
        <w:rPr>
          <w:rFonts w:ascii="Segoe UI" w:eastAsia="Times New Roman" w:hAnsi="Segoe UI" w:cs="Segoe UI"/>
          <w:sz w:val="24"/>
          <w:szCs w:val="24"/>
        </w:rPr>
      </w:pPr>
    </w:p>
    <w:p w14:paraId="39D4EB72" w14:textId="77777777" w:rsidR="006369AE" w:rsidRPr="003E6AE2" w:rsidRDefault="006369AE"/>
    <w:sectPr w:rsidR="006369AE" w:rsidRPr="003E6AE2" w:rsidSect="003E6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A8"/>
    <w:rsid w:val="0006697E"/>
    <w:rsid w:val="003E6AE2"/>
    <w:rsid w:val="006369AE"/>
    <w:rsid w:val="006E27A8"/>
    <w:rsid w:val="0072408D"/>
    <w:rsid w:val="00771256"/>
    <w:rsid w:val="00E0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EBB7"/>
  <w15:chartTrackingRefBased/>
  <w15:docId w15:val="{A34E6CE5-86B5-4257-A2FC-49D28228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E27A8"/>
  </w:style>
  <w:style w:type="character" w:customStyle="1" w:styleId="small-caps">
    <w:name w:val="small-caps"/>
    <w:basedOn w:val="DefaultParagraphFont"/>
    <w:rsid w:val="006E27A8"/>
  </w:style>
  <w:style w:type="character" w:customStyle="1" w:styleId="indent-1-breaks">
    <w:name w:val="indent-1-breaks"/>
    <w:basedOn w:val="DefaultParagraphFont"/>
    <w:rsid w:val="006E27A8"/>
  </w:style>
  <w:style w:type="paragraph" w:styleId="NormalWeb">
    <w:name w:val="Normal (Web)"/>
    <w:basedOn w:val="Normal"/>
    <w:uiPriority w:val="99"/>
    <w:semiHidden/>
    <w:unhideWhenUsed/>
    <w:rsid w:val="00636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16240">
      <w:bodyDiv w:val="1"/>
      <w:marLeft w:val="0"/>
      <w:marRight w:val="0"/>
      <w:marTop w:val="0"/>
      <w:marBottom w:val="0"/>
      <w:divBdr>
        <w:top w:val="none" w:sz="0" w:space="0" w:color="auto"/>
        <w:left w:val="none" w:sz="0" w:space="0" w:color="auto"/>
        <w:bottom w:val="none" w:sz="0" w:space="0" w:color="auto"/>
        <w:right w:val="none" w:sz="0" w:space="0" w:color="auto"/>
      </w:divBdr>
    </w:div>
    <w:div w:id="832372893">
      <w:bodyDiv w:val="1"/>
      <w:marLeft w:val="0"/>
      <w:marRight w:val="0"/>
      <w:marTop w:val="0"/>
      <w:marBottom w:val="0"/>
      <w:divBdr>
        <w:top w:val="none" w:sz="0" w:space="0" w:color="auto"/>
        <w:left w:val="none" w:sz="0" w:space="0" w:color="auto"/>
        <w:bottom w:val="none" w:sz="0" w:space="0" w:color="auto"/>
        <w:right w:val="none" w:sz="0" w:space="0" w:color="auto"/>
      </w:divBdr>
      <w:divsChild>
        <w:div w:id="1750612261">
          <w:marLeft w:val="240"/>
          <w:marRight w:val="0"/>
          <w:marTop w:val="240"/>
          <w:marBottom w:val="240"/>
          <w:divBdr>
            <w:top w:val="none" w:sz="0" w:space="0" w:color="auto"/>
            <w:left w:val="none" w:sz="0" w:space="0" w:color="auto"/>
            <w:bottom w:val="none" w:sz="0" w:space="0" w:color="auto"/>
            <w:right w:val="none" w:sz="0" w:space="0" w:color="auto"/>
          </w:divBdr>
        </w:div>
        <w:div w:id="1471287432">
          <w:marLeft w:val="240"/>
          <w:marRight w:val="0"/>
          <w:marTop w:val="240"/>
          <w:marBottom w:val="240"/>
          <w:divBdr>
            <w:top w:val="none" w:sz="0" w:space="0" w:color="auto"/>
            <w:left w:val="none" w:sz="0" w:space="0" w:color="auto"/>
            <w:bottom w:val="none" w:sz="0" w:space="0" w:color="auto"/>
            <w:right w:val="none" w:sz="0" w:space="0" w:color="auto"/>
          </w:divBdr>
        </w:div>
        <w:div w:id="940993862">
          <w:marLeft w:val="240"/>
          <w:marRight w:val="0"/>
          <w:marTop w:val="240"/>
          <w:marBottom w:val="240"/>
          <w:divBdr>
            <w:top w:val="none" w:sz="0" w:space="0" w:color="auto"/>
            <w:left w:val="none" w:sz="0" w:space="0" w:color="auto"/>
            <w:bottom w:val="none" w:sz="0" w:space="0" w:color="auto"/>
            <w:right w:val="none" w:sz="0" w:space="0" w:color="auto"/>
          </w:divBdr>
        </w:div>
        <w:div w:id="1215237549">
          <w:marLeft w:val="240"/>
          <w:marRight w:val="0"/>
          <w:marTop w:val="240"/>
          <w:marBottom w:val="240"/>
          <w:divBdr>
            <w:top w:val="none" w:sz="0" w:space="0" w:color="auto"/>
            <w:left w:val="none" w:sz="0" w:space="0" w:color="auto"/>
            <w:bottom w:val="none" w:sz="0" w:space="0" w:color="auto"/>
            <w:right w:val="none" w:sz="0" w:space="0" w:color="auto"/>
          </w:divBdr>
        </w:div>
      </w:divsChild>
    </w:div>
    <w:div w:id="1954284974">
      <w:bodyDiv w:val="1"/>
      <w:marLeft w:val="0"/>
      <w:marRight w:val="0"/>
      <w:marTop w:val="0"/>
      <w:marBottom w:val="0"/>
      <w:divBdr>
        <w:top w:val="none" w:sz="0" w:space="0" w:color="auto"/>
        <w:left w:val="none" w:sz="0" w:space="0" w:color="auto"/>
        <w:bottom w:val="none" w:sz="0" w:space="0" w:color="auto"/>
        <w:right w:val="none" w:sz="0" w:space="0" w:color="auto"/>
      </w:divBdr>
    </w:div>
    <w:div w:id="1978605939">
      <w:bodyDiv w:val="1"/>
      <w:marLeft w:val="0"/>
      <w:marRight w:val="0"/>
      <w:marTop w:val="0"/>
      <w:marBottom w:val="0"/>
      <w:divBdr>
        <w:top w:val="none" w:sz="0" w:space="0" w:color="auto"/>
        <w:left w:val="none" w:sz="0" w:space="0" w:color="auto"/>
        <w:bottom w:val="none" w:sz="0" w:space="0" w:color="auto"/>
        <w:right w:val="none" w:sz="0" w:space="0" w:color="auto"/>
      </w:divBdr>
      <w:divsChild>
        <w:div w:id="1232497168">
          <w:marLeft w:val="0"/>
          <w:marRight w:val="240"/>
          <w:marTop w:val="0"/>
          <w:marBottom w:val="0"/>
          <w:divBdr>
            <w:top w:val="none" w:sz="0" w:space="0" w:color="auto"/>
            <w:left w:val="none" w:sz="0" w:space="0" w:color="auto"/>
            <w:bottom w:val="none" w:sz="0" w:space="0" w:color="auto"/>
            <w:right w:val="none" w:sz="0" w:space="0" w:color="auto"/>
          </w:divBdr>
          <w:divsChild>
            <w:div w:id="1784379432">
              <w:marLeft w:val="0"/>
              <w:marRight w:val="0"/>
              <w:marTop w:val="0"/>
              <w:marBottom w:val="0"/>
              <w:divBdr>
                <w:top w:val="none" w:sz="0" w:space="0" w:color="auto"/>
                <w:left w:val="none" w:sz="0" w:space="0" w:color="auto"/>
                <w:bottom w:val="none" w:sz="0" w:space="0" w:color="auto"/>
                <w:right w:val="none" w:sz="0" w:space="0" w:color="auto"/>
              </w:divBdr>
              <w:divsChild>
                <w:div w:id="19923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4560">
          <w:marLeft w:val="0"/>
          <w:marRight w:val="240"/>
          <w:marTop w:val="0"/>
          <w:marBottom w:val="0"/>
          <w:divBdr>
            <w:top w:val="none" w:sz="0" w:space="0" w:color="auto"/>
            <w:left w:val="none" w:sz="0" w:space="0" w:color="auto"/>
            <w:bottom w:val="none" w:sz="0" w:space="0" w:color="auto"/>
            <w:right w:val="none" w:sz="0" w:space="0" w:color="auto"/>
          </w:divBdr>
          <w:divsChild>
            <w:div w:id="848831549">
              <w:marLeft w:val="0"/>
              <w:marRight w:val="0"/>
              <w:marTop w:val="0"/>
              <w:marBottom w:val="0"/>
              <w:divBdr>
                <w:top w:val="none" w:sz="0" w:space="0" w:color="auto"/>
                <w:left w:val="none" w:sz="0" w:space="0" w:color="auto"/>
                <w:bottom w:val="none" w:sz="0" w:space="0" w:color="auto"/>
                <w:right w:val="none" w:sz="0" w:space="0" w:color="auto"/>
              </w:divBdr>
              <w:divsChild>
                <w:div w:id="5353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9864">
          <w:marLeft w:val="0"/>
          <w:marRight w:val="0"/>
          <w:marTop w:val="750"/>
          <w:marBottom w:val="0"/>
          <w:divBdr>
            <w:top w:val="none" w:sz="0" w:space="0" w:color="auto"/>
            <w:left w:val="none" w:sz="0" w:space="0" w:color="auto"/>
            <w:bottom w:val="none" w:sz="0" w:space="0" w:color="auto"/>
            <w:right w:val="none" w:sz="0" w:space="0" w:color="auto"/>
          </w:divBdr>
          <w:divsChild>
            <w:div w:id="1729650040">
              <w:marLeft w:val="0"/>
              <w:marRight w:val="0"/>
              <w:marTop w:val="0"/>
              <w:marBottom w:val="0"/>
              <w:divBdr>
                <w:top w:val="none" w:sz="0" w:space="0" w:color="auto"/>
                <w:left w:val="none" w:sz="0" w:space="0" w:color="auto"/>
                <w:bottom w:val="none" w:sz="0" w:space="0" w:color="auto"/>
                <w:right w:val="none" w:sz="0" w:space="0" w:color="auto"/>
              </w:divBdr>
              <w:divsChild>
                <w:div w:id="1010911423">
                  <w:marLeft w:val="0"/>
                  <w:marRight w:val="0"/>
                  <w:marTop w:val="0"/>
                  <w:marBottom w:val="0"/>
                  <w:divBdr>
                    <w:top w:val="none" w:sz="0" w:space="0" w:color="auto"/>
                    <w:left w:val="none" w:sz="0" w:space="0" w:color="auto"/>
                    <w:bottom w:val="none" w:sz="0" w:space="0" w:color="auto"/>
                    <w:right w:val="none" w:sz="0" w:space="0" w:color="auto"/>
                  </w:divBdr>
                  <w:divsChild>
                    <w:div w:id="17480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Colossians+1&amp;version=NIV" TargetMode="External"/><Relationship Id="rId13" Type="http://schemas.openxmlformats.org/officeDocument/2006/relationships/hyperlink" Target="https://www.biblegateway.com/passage/?search=luke+10&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Colossians+1&amp;version=NIV" TargetMode="External"/><Relationship Id="rId12" Type="http://schemas.openxmlformats.org/officeDocument/2006/relationships/hyperlink" Target="https://www.biblegateway.com/passage/?search=luke+10&amp;version=NI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egateway.com/passage/?search=Colossians+1&amp;version=NIV" TargetMode="External"/><Relationship Id="rId11" Type="http://schemas.openxmlformats.org/officeDocument/2006/relationships/hyperlink" Target="https://www.biblegateway.com/passage/?search=Colossians+1&amp;version=NIV" TargetMode="External"/><Relationship Id="rId5" Type="http://schemas.openxmlformats.org/officeDocument/2006/relationships/hyperlink" Target="https://www.biblegateway.com/passage/?search=psalm+41&amp;version=NIV" TargetMode="External"/><Relationship Id="rId15" Type="http://schemas.openxmlformats.org/officeDocument/2006/relationships/fontTable" Target="fontTable.xml"/><Relationship Id="rId10" Type="http://schemas.openxmlformats.org/officeDocument/2006/relationships/hyperlink" Target="https://www.biblegateway.com/passage/?search=Colossians+1&amp;version=NIV" TargetMode="External"/><Relationship Id="rId4" Type="http://schemas.openxmlformats.org/officeDocument/2006/relationships/hyperlink" Target="https://www.biblegateway.com/passage/?search=psalm+41&amp;version=NIV" TargetMode="External"/><Relationship Id="rId9" Type="http://schemas.openxmlformats.org/officeDocument/2006/relationships/hyperlink" Target="https://www.biblegateway.com/passage/?search=Colossians+1&amp;version=NIV" TargetMode="External"/><Relationship Id="rId14" Type="http://schemas.openxmlformats.org/officeDocument/2006/relationships/hyperlink" Target="https://www.biblegateway.com/passage/?search=luke+1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2</cp:revision>
  <dcterms:created xsi:type="dcterms:W3CDTF">2022-06-06T14:04:00Z</dcterms:created>
  <dcterms:modified xsi:type="dcterms:W3CDTF">2022-06-30T18:08:00Z</dcterms:modified>
</cp:coreProperties>
</file>